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E6594" w14:textId="77777777" w:rsidR="00C237C1" w:rsidRPr="0097243D" w:rsidRDefault="00C237C1" w:rsidP="00C237C1">
      <w:pPr>
        <w:pStyle w:val="10"/>
        <w:numPr>
          <w:ilvl w:val="0"/>
          <w:numId w:val="0"/>
        </w:numPr>
        <w:ind w:left="567"/>
        <w:jc w:val="center"/>
        <w:rPr>
          <w:rFonts w:ascii="Arial" w:hAnsi="Arial"/>
          <w:b/>
          <w:bCs/>
          <w:color w:val="auto"/>
          <w:sz w:val="28"/>
          <w:szCs w:val="28"/>
          <w:u w:val="single"/>
          <w:rtl/>
        </w:rPr>
      </w:pPr>
      <w:r w:rsidRPr="0097243D">
        <w:rPr>
          <w:rFonts w:ascii="Arial" w:hAnsi="Arial"/>
          <w:b/>
          <w:bCs/>
          <w:color w:val="auto"/>
          <w:sz w:val="28"/>
          <w:szCs w:val="28"/>
          <w:u w:val="single"/>
          <w:rtl/>
        </w:rPr>
        <w:t>כתב הרשאה והתחייבות</w:t>
      </w:r>
    </w:p>
    <w:p w14:paraId="481BCBF0" w14:textId="62720F47" w:rsidR="00C237C1" w:rsidRPr="0026339E" w:rsidRDefault="00C237C1" w:rsidP="00C237C1">
      <w:pPr>
        <w:pStyle w:val="10"/>
        <w:numPr>
          <w:ilvl w:val="0"/>
          <w:numId w:val="0"/>
        </w:numPr>
        <w:ind w:left="567"/>
        <w:jc w:val="center"/>
        <w:rPr>
          <w:rFonts w:ascii="Arial" w:hAnsi="Arial"/>
          <w:b/>
          <w:bCs/>
          <w:color w:val="auto"/>
          <w:rtl/>
        </w:rPr>
      </w:pPr>
      <w:r w:rsidRPr="0026339E">
        <w:rPr>
          <w:rFonts w:ascii="Arial" w:hAnsi="Arial"/>
          <w:b/>
          <w:bCs/>
          <w:color w:val="auto"/>
          <w:rtl/>
        </w:rPr>
        <w:t>שנת הלימודים</w:t>
      </w:r>
      <w:r w:rsidR="004133F4">
        <w:rPr>
          <w:rFonts w:ascii="Arial" w:hAnsi="Arial"/>
          <w:b/>
          <w:bCs/>
          <w:color w:val="auto"/>
        </w:rPr>
        <w:t>:</w:t>
      </w:r>
    </w:p>
    <w:p w14:paraId="6D6B829D" w14:textId="77777777" w:rsidR="00C237C1" w:rsidRPr="0070530F" w:rsidRDefault="00C237C1" w:rsidP="00C237C1">
      <w:pPr>
        <w:tabs>
          <w:tab w:val="left" w:pos="360"/>
          <w:tab w:val="left" w:pos="720"/>
        </w:tabs>
        <w:rPr>
          <w:rtl/>
        </w:rPr>
      </w:pPr>
      <w:r w:rsidRPr="0070530F">
        <w:rPr>
          <w:rtl/>
        </w:rPr>
        <w:t>אני הח"מ:</w:t>
      </w:r>
    </w:p>
    <w:p w14:paraId="79E0FFC0" w14:textId="77777777" w:rsidR="004133F4" w:rsidRDefault="00C237C1" w:rsidP="004133F4">
      <w:pPr>
        <w:tabs>
          <w:tab w:val="left" w:pos="9240"/>
        </w:tabs>
        <w:rPr>
          <w:b/>
          <w:bCs/>
        </w:rPr>
      </w:pPr>
      <w:r w:rsidRPr="0070530F">
        <w:rPr>
          <w:b/>
          <w:bCs/>
          <w:rtl/>
        </w:rPr>
        <w:t>שם פרטי</w:t>
      </w:r>
      <w:r w:rsidR="004133F4">
        <w:rPr>
          <w:b/>
          <w:bCs/>
        </w:rPr>
        <w:t>:</w:t>
      </w:r>
    </w:p>
    <w:p w14:paraId="507EA55D" w14:textId="51FD9064" w:rsidR="00C237C1" w:rsidRDefault="00C237C1" w:rsidP="004133F4">
      <w:pPr>
        <w:tabs>
          <w:tab w:val="left" w:pos="9240"/>
        </w:tabs>
        <w:rPr>
          <w:b/>
          <w:bCs/>
          <w:rtl/>
        </w:rPr>
      </w:pPr>
      <w:r w:rsidRPr="0070530F">
        <w:rPr>
          <w:b/>
          <w:bCs/>
          <w:rtl/>
        </w:rPr>
        <w:t>שם משפחה</w:t>
      </w:r>
      <w:r w:rsidR="004133F4">
        <w:rPr>
          <w:b/>
          <w:bCs/>
        </w:rPr>
        <w:t>:</w:t>
      </w:r>
    </w:p>
    <w:p w14:paraId="259AC305" w14:textId="3ECB9E5C" w:rsidR="00C237C1" w:rsidRDefault="00C237C1" w:rsidP="00C237C1">
      <w:pPr>
        <w:tabs>
          <w:tab w:val="left" w:pos="9240"/>
        </w:tabs>
        <w:rPr>
          <w:b/>
          <w:bCs/>
          <w:rtl/>
        </w:rPr>
      </w:pPr>
      <w:r w:rsidRPr="0070530F">
        <w:rPr>
          <w:b/>
          <w:bCs/>
          <w:rtl/>
        </w:rPr>
        <w:t>מס' ת.ז</w:t>
      </w:r>
      <w:r w:rsidR="004133F4">
        <w:rPr>
          <w:b/>
          <w:bCs/>
        </w:rPr>
        <w:t>:</w:t>
      </w:r>
    </w:p>
    <w:p w14:paraId="3D384F50" w14:textId="69832A07" w:rsidR="00C237C1" w:rsidRDefault="00C237C1" w:rsidP="00C237C1">
      <w:pPr>
        <w:tabs>
          <w:tab w:val="left" w:pos="9240"/>
        </w:tabs>
        <w:rPr>
          <w:b/>
          <w:bCs/>
          <w:rtl/>
        </w:rPr>
      </w:pPr>
      <w:r w:rsidRPr="0070530F">
        <w:rPr>
          <w:b/>
          <w:bCs/>
          <w:rtl/>
        </w:rPr>
        <w:t>פקולטה</w:t>
      </w:r>
      <w:r w:rsidR="004133F4">
        <w:rPr>
          <w:b/>
          <w:bCs/>
        </w:rPr>
        <w:t>:</w:t>
      </w:r>
    </w:p>
    <w:p w14:paraId="34478841" w14:textId="4B50B2C9" w:rsidR="00C237C1" w:rsidRPr="0070530F" w:rsidRDefault="00C237C1" w:rsidP="00C237C1">
      <w:pPr>
        <w:tabs>
          <w:tab w:val="left" w:pos="9240"/>
        </w:tabs>
        <w:rPr>
          <w:b/>
          <w:bCs/>
          <w:rtl/>
        </w:rPr>
      </w:pPr>
      <w:r w:rsidRPr="0070530F">
        <w:rPr>
          <w:b/>
          <w:bCs/>
          <w:rtl/>
        </w:rPr>
        <w:t>מוסד להשכלה גבוהה</w:t>
      </w:r>
      <w:r w:rsidR="004133F4">
        <w:rPr>
          <w:b/>
          <w:bCs/>
        </w:rPr>
        <w:t>:</w:t>
      </w:r>
    </w:p>
    <w:p w14:paraId="3742F770" w14:textId="2F49E104" w:rsidR="00C237C1" w:rsidRDefault="00C237C1" w:rsidP="00C237C1">
      <w:pPr>
        <w:tabs>
          <w:tab w:val="left" w:pos="9240"/>
        </w:tabs>
        <w:rPr>
          <w:b/>
          <w:bCs/>
          <w:rtl/>
        </w:rPr>
      </w:pPr>
      <w:r w:rsidRPr="0070530F">
        <w:rPr>
          <w:b/>
          <w:bCs/>
          <w:rtl/>
        </w:rPr>
        <w:t>כתובת קבועה</w:t>
      </w:r>
      <w:r w:rsidR="004133F4">
        <w:rPr>
          <w:b/>
          <w:bCs/>
        </w:rPr>
        <w:t>:</w:t>
      </w:r>
    </w:p>
    <w:p w14:paraId="1F1B44A7" w14:textId="539E479F" w:rsidR="00C237C1" w:rsidRPr="0070530F" w:rsidRDefault="00C237C1" w:rsidP="00C237C1">
      <w:pPr>
        <w:tabs>
          <w:tab w:val="left" w:pos="9240"/>
        </w:tabs>
        <w:rPr>
          <w:b/>
          <w:bCs/>
          <w:rtl/>
        </w:rPr>
      </w:pPr>
      <w:r w:rsidRPr="0070530F">
        <w:rPr>
          <w:b/>
          <w:bCs/>
          <w:rtl/>
        </w:rPr>
        <w:t>טלפון</w:t>
      </w:r>
      <w:r w:rsidR="004133F4">
        <w:rPr>
          <w:b/>
          <w:bCs/>
        </w:rPr>
        <w:t>:</w:t>
      </w:r>
    </w:p>
    <w:p w14:paraId="742580A6" w14:textId="64BB7345" w:rsidR="00C237C1" w:rsidRDefault="00C237C1" w:rsidP="00C237C1">
      <w:pPr>
        <w:tabs>
          <w:tab w:val="left" w:pos="9240"/>
        </w:tabs>
        <w:rPr>
          <w:b/>
          <w:bCs/>
          <w:rtl/>
        </w:rPr>
      </w:pPr>
      <w:r w:rsidRPr="0070530F">
        <w:rPr>
          <w:b/>
          <w:bCs/>
          <w:rtl/>
        </w:rPr>
        <w:t>טלפון נייד:</w:t>
      </w:r>
    </w:p>
    <w:p w14:paraId="5DC5532B" w14:textId="2E1AB692" w:rsidR="00C237C1" w:rsidRDefault="00C237C1" w:rsidP="00C237C1">
      <w:pPr>
        <w:tabs>
          <w:tab w:val="left" w:pos="9240"/>
        </w:tabs>
        <w:rPr>
          <w:b/>
          <w:bCs/>
          <w:rtl/>
        </w:rPr>
      </w:pPr>
      <w:r w:rsidRPr="0070530F">
        <w:rPr>
          <w:b/>
          <w:bCs/>
          <w:rtl/>
        </w:rPr>
        <w:t>טלפון בעבודה</w:t>
      </w:r>
      <w:r w:rsidR="004133F4">
        <w:rPr>
          <w:b/>
          <w:bCs/>
        </w:rPr>
        <w:t>:</w:t>
      </w:r>
      <w:r w:rsidRPr="0070530F">
        <w:rPr>
          <w:b/>
          <w:bCs/>
          <w:rtl/>
        </w:rPr>
        <w:t xml:space="preserve"> </w:t>
      </w:r>
    </w:p>
    <w:p w14:paraId="761483FE" w14:textId="542C3C7F" w:rsidR="00C237C1" w:rsidRPr="0070530F" w:rsidRDefault="00C237C1" w:rsidP="00C237C1">
      <w:pPr>
        <w:tabs>
          <w:tab w:val="left" w:pos="9240"/>
        </w:tabs>
        <w:rPr>
          <w:b/>
          <w:bCs/>
          <w:rtl/>
        </w:rPr>
      </w:pPr>
      <w:r w:rsidRPr="0070530F">
        <w:rPr>
          <w:b/>
          <w:bCs/>
          <w:rtl/>
        </w:rPr>
        <w:t>דוא"ל:</w:t>
      </w:r>
    </w:p>
    <w:p w14:paraId="52AE1E3F" w14:textId="77777777" w:rsidR="004133F4" w:rsidRDefault="00C237C1" w:rsidP="00C237C1">
      <w:pPr>
        <w:rPr>
          <w:b/>
          <w:bCs/>
        </w:rPr>
      </w:pPr>
      <w:r w:rsidRPr="0070530F">
        <w:rPr>
          <w:b/>
          <w:bCs/>
          <w:rtl/>
        </w:rPr>
        <w:t>שם האב:</w:t>
      </w:r>
    </w:p>
    <w:p w14:paraId="0C188C48" w14:textId="7E26361E" w:rsidR="00C237C1" w:rsidRDefault="004133F4" w:rsidP="00C237C1">
      <w:pPr>
        <w:rPr>
          <w:b/>
          <w:bCs/>
          <w:rtl/>
        </w:rPr>
      </w:pPr>
      <w:r>
        <w:rPr>
          <w:rFonts w:hint="cs"/>
          <w:b/>
          <w:bCs/>
          <w:rtl/>
        </w:rPr>
        <w:t>ט</w:t>
      </w:r>
      <w:r w:rsidR="00C237C1" w:rsidRPr="0070530F">
        <w:rPr>
          <w:b/>
          <w:bCs/>
          <w:rtl/>
        </w:rPr>
        <w:t>ל</w:t>
      </w:r>
      <w:r w:rsidR="00C237C1" w:rsidRPr="0070530F">
        <w:rPr>
          <w:rFonts w:hint="cs"/>
          <w:b/>
          <w:bCs/>
          <w:rtl/>
        </w:rPr>
        <w:t>פון</w:t>
      </w:r>
      <w:r w:rsidR="00C237C1" w:rsidRPr="0070530F">
        <w:rPr>
          <w:b/>
          <w:bCs/>
          <w:rtl/>
        </w:rPr>
        <w:t xml:space="preserve"> </w:t>
      </w:r>
      <w:r>
        <w:rPr>
          <w:rFonts w:hint="cs"/>
          <w:b/>
          <w:bCs/>
          <w:rtl/>
        </w:rPr>
        <w:t>(אב)</w:t>
      </w:r>
      <w:r>
        <w:rPr>
          <w:b/>
          <w:bCs/>
        </w:rPr>
        <w:t xml:space="preserve">: </w:t>
      </w:r>
    </w:p>
    <w:p w14:paraId="1397920B" w14:textId="2EADC45B" w:rsidR="004133F4" w:rsidRDefault="004133F4" w:rsidP="004133F4">
      <w:pPr>
        <w:rPr>
          <w:b/>
          <w:bCs/>
          <w:rtl/>
        </w:rPr>
      </w:pPr>
      <w:r w:rsidRPr="0070530F">
        <w:rPr>
          <w:b/>
          <w:bCs/>
          <w:rtl/>
        </w:rPr>
        <w:t xml:space="preserve">שם </w:t>
      </w:r>
      <w:r>
        <w:rPr>
          <w:rFonts w:hint="cs"/>
          <w:b/>
          <w:bCs/>
          <w:rtl/>
        </w:rPr>
        <w:t>האם</w:t>
      </w:r>
      <w:r w:rsidRPr="0070530F">
        <w:rPr>
          <w:b/>
          <w:bCs/>
          <w:rtl/>
        </w:rPr>
        <w:t>:</w:t>
      </w:r>
    </w:p>
    <w:p w14:paraId="0DD21F4F" w14:textId="7B5EC284" w:rsidR="004133F4" w:rsidRDefault="004133F4" w:rsidP="004133F4">
      <w:pPr>
        <w:rPr>
          <w:b/>
          <w:bCs/>
        </w:rPr>
      </w:pPr>
      <w:r>
        <w:rPr>
          <w:rFonts w:hint="cs"/>
          <w:b/>
          <w:bCs/>
          <w:rtl/>
        </w:rPr>
        <w:t>טלפון (אם):</w:t>
      </w:r>
    </w:p>
    <w:p w14:paraId="25CCAC7E" w14:textId="72C9AEDC" w:rsidR="004133F4" w:rsidRDefault="004133F4" w:rsidP="00C237C1">
      <w:pPr>
        <w:rPr>
          <w:b/>
          <w:bCs/>
          <w:rtl/>
        </w:rPr>
      </w:pPr>
      <w:r>
        <w:rPr>
          <w:rFonts w:hint="cs"/>
          <w:b/>
          <w:bCs/>
          <w:rtl/>
        </w:rPr>
        <w:t>סוג דירה:</w:t>
      </w:r>
    </w:p>
    <w:p w14:paraId="379E5520" w14:textId="3730A4F4" w:rsidR="004133F4" w:rsidRDefault="004133F4" w:rsidP="004133F4">
      <w:pPr>
        <w:ind w:left="720"/>
        <w:rPr>
          <w:b/>
          <w:bCs/>
          <w:rtl/>
        </w:rPr>
      </w:pPr>
      <w:r>
        <w:rPr>
          <w:rFonts w:hint="cs"/>
          <w:b/>
          <w:bCs/>
          <w:rtl/>
        </w:rPr>
        <w:t>דירה ליחיד</w:t>
      </w:r>
    </w:p>
    <w:p w14:paraId="6BA92B23" w14:textId="7B8A8F21" w:rsidR="004133F4" w:rsidRDefault="004133F4" w:rsidP="004133F4">
      <w:pPr>
        <w:ind w:left="720"/>
        <w:rPr>
          <w:b/>
          <w:bCs/>
          <w:rtl/>
        </w:rPr>
      </w:pPr>
      <w:r>
        <w:rPr>
          <w:rFonts w:hint="cs"/>
          <w:b/>
          <w:bCs/>
          <w:rtl/>
        </w:rPr>
        <w:t>דירה לזוג</w:t>
      </w:r>
    </w:p>
    <w:p w14:paraId="17CB3000" w14:textId="658D9C85" w:rsidR="004133F4" w:rsidRDefault="004133F4" w:rsidP="004133F4">
      <w:pPr>
        <w:ind w:left="720"/>
        <w:rPr>
          <w:b/>
          <w:bCs/>
          <w:rtl/>
        </w:rPr>
      </w:pPr>
      <w:r>
        <w:rPr>
          <w:rFonts w:hint="cs"/>
          <w:b/>
          <w:bCs/>
          <w:rtl/>
        </w:rPr>
        <w:t>דירה ל-2 שותפים</w:t>
      </w:r>
    </w:p>
    <w:p w14:paraId="01518556" w14:textId="1B98A3FE" w:rsidR="004133F4" w:rsidRDefault="004133F4" w:rsidP="004133F4">
      <w:pPr>
        <w:ind w:left="720"/>
        <w:rPr>
          <w:b/>
          <w:bCs/>
          <w:rtl/>
        </w:rPr>
      </w:pPr>
      <w:r>
        <w:rPr>
          <w:rFonts w:hint="cs"/>
          <w:b/>
          <w:bCs/>
          <w:rtl/>
        </w:rPr>
        <w:t>דירה ל-3 שותפים</w:t>
      </w:r>
    </w:p>
    <w:p w14:paraId="01F9F88A" w14:textId="2CE6F392" w:rsidR="004133F4" w:rsidRDefault="00E10B90" w:rsidP="00E10B90">
      <w:pPr>
        <w:rPr>
          <w:b/>
          <w:bCs/>
          <w:rtl/>
        </w:rPr>
      </w:pPr>
      <w:r>
        <w:rPr>
          <w:rFonts w:hint="cs"/>
          <w:b/>
          <w:bCs/>
          <w:rtl/>
        </w:rPr>
        <w:t>שותפים בדירה:</w:t>
      </w:r>
    </w:p>
    <w:p w14:paraId="6EDE549C" w14:textId="6260D37D" w:rsidR="004133F4" w:rsidRDefault="00C237C1" w:rsidP="00E10B90">
      <w:pPr>
        <w:ind w:left="720"/>
        <w:rPr>
          <w:b/>
          <w:bCs/>
          <w:rtl/>
        </w:rPr>
      </w:pPr>
      <w:r w:rsidRPr="0070530F">
        <w:rPr>
          <w:b/>
          <w:bCs/>
          <w:rtl/>
        </w:rPr>
        <w:t>כן</w:t>
      </w:r>
    </w:p>
    <w:p w14:paraId="0102F75B" w14:textId="4356AAAC" w:rsidR="00C237C1" w:rsidRPr="0070530F" w:rsidRDefault="00C237C1" w:rsidP="00E10B90">
      <w:pPr>
        <w:ind w:left="720"/>
        <w:rPr>
          <w:b/>
          <w:bCs/>
          <w:rtl/>
        </w:rPr>
      </w:pPr>
      <w:r w:rsidRPr="0070530F">
        <w:rPr>
          <w:b/>
          <w:bCs/>
          <w:rtl/>
        </w:rPr>
        <w:t>לא</w:t>
      </w:r>
    </w:p>
    <w:p w14:paraId="0A9E6ED4" w14:textId="401AD7C3" w:rsidR="004133F4" w:rsidRDefault="00C237C1" w:rsidP="00C237C1">
      <w:pPr>
        <w:rPr>
          <w:b/>
          <w:bCs/>
          <w:rtl/>
        </w:rPr>
      </w:pPr>
      <w:r w:rsidRPr="0070530F">
        <w:rPr>
          <w:b/>
          <w:bCs/>
          <w:rtl/>
        </w:rPr>
        <w:t>בניין</w:t>
      </w:r>
      <w:r w:rsidR="004133F4">
        <w:rPr>
          <w:rFonts w:hint="cs"/>
          <w:b/>
          <w:bCs/>
          <w:rtl/>
        </w:rPr>
        <w:t>:</w:t>
      </w:r>
      <w:r w:rsidRPr="0070530F">
        <w:rPr>
          <w:rFonts w:hint="cs"/>
          <w:b/>
          <w:bCs/>
          <w:rtl/>
        </w:rPr>
        <w:t xml:space="preserve"> </w:t>
      </w:r>
    </w:p>
    <w:p w14:paraId="69D81760" w14:textId="60D418EC" w:rsidR="00C237C1" w:rsidRDefault="00C237C1" w:rsidP="00C237C1">
      <w:pPr>
        <w:rPr>
          <w:b/>
          <w:bCs/>
          <w:rtl/>
        </w:rPr>
      </w:pPr>
      <w:r w:rsidRPr="0070530F">
        <w:rPr>
          <w:b/>
          <w:bCs/>
          <w:rtl/>
        </w:rPr>
        <w:t>מספר דירה</w:t>
      </w:r>
      <w:r w:rsidR="004133F4">
        <w:rPr>
          <w:rFonts w:hint="cs"/>
          <w:b/>
          <w:bCs/>
          <w:rtl/>
        </w:rPr>
        <w:t>:</w:t>
      </w:r>
      <w:r w:rsidRPr="0070530F">
        <w:rPr>
          <w:b/>
          <w:bCs/>
          <w:rtl/>
        </w:rPr>
        <w:t xml:space="preserve"> </w:t>
      </w:r>
      <w:r w:rsidRPr="0070530F">
        <w:rPr>
          <w:rFonts w:hint="cs"/>
          <w:b/>
          <w:bCs/>
          <w:rtl/>
        </w:rPr>
        <w:softHyphen/>
      </w:r>
      <w:r w:rsidRPr="0070530F">
        <w:rPr>
          <w:b/>
          <w:bCs/>
          <w:rtl/>
        </w:rPr>
        <w:t xml:space="preserve"> </w:t>
      </w:r>
    </w:p>
    <w:p w14:paraId="2205BC5B" w14:textId="1766FDB9" w:rsidR="00C237C1" w:rsidRPr="0070530F" w:rsidRDefault="00C237C1" w:rsidP="00C237C1">
      <w:pPr>
        <w:rPr>
          <w:b/>
          <w:bCs/>
          <w:rtl/>
        </w:rPr>
      </w:pPr>
      <w:r w:rsidRPr="0070530F">
        <w:rPr>
          <w:b/>
          <w:bCs/>
          <w:rtl/>
        </w:rPr>
        <w:t>מספר חדר</w:t>
      </w:r>
      <w:r w:rsidR="004133F4">
        <w:rPr>
          <w:rFonts w:hint="cs"/>
          <w:b/>
          <w:bCs/>
          <w:rtl/>
        </w:rPr>
        <w:t>:</w:t>
      </w:r>
      <w:r w:rsidRPr="0070530F">
        <w:rPr>
          <w:b/>
          <w:bCs/>
          <w:rtl/>
        </w:rPr>
        <w:t xml:space="preserve"> </w:t>
      </w:r>
    </w:p>
    <w:p w14:paraId="5117C560" w14:textId="77777777" w:rsidR="00C237C1" w:rsidRPr="0070530F" w:rsidRDefault="00C237C1" w:rsidP="00C237C1">
      <w:pPr>
        <w:tabs>
          <w:tab w:val="left" w:pos="9240"/>
        </w:tabs>
        <w:spacing w:after="120" w:line="240" w:lineRule="auto"/>
        <w:rPr>
          <w:rtl/>
        </w:rPr>
      </w:pPr>
      <w:r w:rsidRPr="0070530F">
        <w:rPr>
          <w:rtl/>
        </w:rPr>
        <w:t>מאשר(ת), מצהיר(ה) ומתחייב(ת) כדלהלן:</w:t>
      </w:r>
    </w:p>
    <w:p w14:paraId="17FBD74F" w14:textId="3210ED64" w:rsidR="00245FF6" w:rsidRDefault="00245FF6" w:rsidP="00D101A5">
      <w:pPr>
        <w:pStyle w:val="10"/>
        <w:numPr>
          <w:ilvl w:val="0"/>
          <w:numId w:val="4"/>
        </w:numPr>
        <w:spacing w:line="240" w:lineRule="auto"/>
      </w:pPr>
      <w:r>
        <w:rPr>
          <w:rFonts w:hint="cs"/>
          <w:rtl/>
        </w:rPr>
        <w:t xml:space="preserve">נספחי כתב הרשאה זה </w:t>
      </w:r>
      <w:r>
        <w:rPr>
          <w:rtl/>
        </w:rPr>
        <w:t>–</w:t>
      </w:r>
      <w:r>
        <w:rPr>
          <w:rFonts w:hint="cs"/>
          <w:rtl/>
        </w:rPr>
        <w:t xml:space="preserve"> </w:t>
      </w:r>
      <w:r w:rsidRPr="00245FF6">
        <w:rPr>
          <w:rFonts w:hint="cs"/>
          <w:b/>
          <w:bCs/>
          <w:u w:val="single"/>
          <w:rtl/>
        </w:rPr>
        <w:t>נספח א'</w:t>
      </w:r>
      <w:r w:rsidRPr="00245FF6">
        <w:rPr>
          <w:rFonts w:hint="cs"/>
          <w:b/>
          <w:bCs/>
          <w:rtl/>
        </w:rPr>
        <w:t xml:space="preserve">, </w:t>
      </w:r>
      <w:r>
        <w:rPr>
          <w:rFonts w:hint="cs"/>
          <w:rtl/>
        </w:rPr>
        <w:t xml:space="preserve">רשימת ציוד וריהוט בדירה/חדר, ו- </w:t>
      </w:r>
      <w:r w:rsidRPr="00245FF6">
        <w:rPr>
          <w:rFonts w:hint="cs"/>
          <w:b/>
          <w:bCs/>
          <w:u w:val="single"/>
          <w:rtl/>
        </w:rPr>
        <w:t>נספח ב'</w:t>
      </w:r>
      <w:r>
        <w:rPr>
          <w:rFonts w:hint="cs"/>
          <w:rtl/>
        </w:rPr>
        <w:t xml:space="preserve">, תקנון המעונות </w:t>
      </w:r>
      <w:r w:rsidR="002A5779">
        <w:rPr>
          <w:rFonts w:hint="cs"/>
          <w:rtl/>
        </w:rPr>
        <w:t xml:space="preserve">(להלן: </w:t>
      </w:r>
      <w:r w:rsidR="002A5779" w:rsidRPr="00250742">
        <w:rPr>
          <w:rFonts w:hint="eastAsia"/>
          <w:b/>
          <w:bCs/>
          <w:rtl/>
        </w:rPr>
        <w:t>תקנון</w:t>
      </w:r>
      <w:r w:rsidR="002A5779" w:rsidRPr="00250742">
        <w:rPr>
          <w:b/>
          <w:bCs/>
          <w:rtl/>
        </w:rPr>
        <w:t xml:space="preserve"> </w:t>
      </w:r>
      <w:r w:rsidR="002A5779" w:rsidRPr="00250742">
        <w:rPr>
          <w:rFonts w:hint="eastAsia"/>
          <w:b/>
          <w:bCs/>
          <w:rtl/>
        </w:rPr>
        <w:t>המעונות</w:t>
      </w:r>
      <w:r w:rsidR="002A5779">
        <w:rPr>
          <w:rFonts w:hint="cs"/>
          <w:rtl/>
        </w:rPr>
        <w:t xml:space="preserve">) </w:t>
      </w:r>
      <w:r>
        <w:rPr>
          <w:rtl/>
        </w:rPr>
        <w:t>–</w:t>
      </w:r>
      <w:r>
        <w:rPr>
          <w:rFonts w:hint="cs"/>
          <w:rtl/>
        </w:rPr>
        <w:t xml:space="preserve"> מהווים חלק בלתי נפרד מכתב הרשאה זה. </w:t>
      </w:r>
    </w:p>
    <w:p w14:paraId="337FA69A" w14:textId="77777777" w:rsidR="00C237C1" w:rsidRDefault="006229D5" w:rsidP="00D101A5">
      <w:pPr>
        <w:pStyle w:val="10"/>
        <w:numPr>
          <w:ilvl w:val="0"/>
          <w:numId w:val="4"/>
        </w:numPr>
        <w:spacing w:line="240" w:lineRule="auto"/>
      </w:pPr>
      <w:r>
        <w:rPr>
          <w:rFonts w:hint="cs"/>
          <w:rtl/>
        </w:rPr>
        <w:t xml:space="preserve">משמעותם של </w:t>
      </w:r>
      <w:r w:rsidR="00D101A5">
        <w:rPr>
          <w:rFonts w:hint="cs"/>
          <w:rtl/>
        </w:rPr>
        <w:t>המונחים בכתב הרשאה זה</w:t>
      </w:r>
      <w:r>
        <w:rPr>
          <w:rFonts w:hint="cs"/>
          <w:rtl/>
        </w:rPr>
        <w:t xml:space="preserve"> הנה </w:t>
      </w:r>
      <w:r w:rsidR="00D101A5">
        <w:rPr>
          <w:rFonts w:hint="cs"/>
          <w:rtl/>
        </w:rPr>
        <w:t xml:space="preserve">כמשמעות הנודעת להם בתקנון המעונות, המצורף </w:t>
      </w:r>
      <w:r w:rsidR="00D101A5" w:rsidRPr="009A4175">
        <w:rPr>
          <w:rFonts w:hint="cs"/>
          <w:b/>
          <w:bCs/>
          <w:u w:val="single"/>
          <w:rtl/>
        </w:rPr>
        <w:t>כנספח ב'</w:t>
      </w:r>
      <w:r w:rsidR="00D101A5">
        <w:rPr>
          <w:rFonts w:hint="cs"/>
          <w:rtl/>
        </w:rPr>
        <w:t xml:space="preserve">. </w:t>
      </w:r>
    </w:p>
    <w:p w14:paraId="43271E90" w14:textId="77777777" w:rsidR="0044622A" w:rsidRDefault="0044622A" w:rsidP="00C237C1">
      <w:pPr>
        <w:pStyle w:val="10"/>
        <w:numPr>
          <w:ilvl w:val="0"/>
          <w:numId w:val="4"/>
        </w:numPr>
        <w:spacing w:line="240" w:lineRule="auto"/>
      </w:pPr>
      <w:r>
        <w:rPr>
          <w:rFonts w:hint="cs"/>
          <w:rtl/>
        </w:rPr>
        <w:t xml:space="preserve">כתב הרשאה זה מסדיר את זכויותיי וחובותיי בקשר לרשות שניתנה לי להתגורר בחדר או בדירה, לפי העניין, במעונות הסטודנטים של מכון טכנולוגי חולון (להלן: </w:t>
      </w:r>
      <w:r w:rsidR="006229D5">
        <w:rPr>
          <w:rFonts w:hint="cs"/>
          <w:rtl/>
        </w:rPr>
        <w:t>"</w:t>
      </w:r>
      <w:r w:rsidR="006229D5" w:rsidRPr="006229D5">
        <w:rPr>
          <w:rFonts w:hint="cs"/>
          <w:b/>
          <w:bCs/>
          <w:rtl/>
        </w:rPr>
        <w:t>המעונות</w:t>
      </w:r>
      <w:r w:rsidR="006229D5">
        <w:rPr>
          <w:rFonts w:hint="cs"/>
          <w:rtl/>
        </w:rPr>
        <w:t xml:space="preserve">" ו - </w:t>
      </w:r>
      <w:r>
        <w:rPr>
          <w:rFonts w:hint="cs"/>
          <w:rtl/>
        </w:rPr>
        <w:t>"</w:t>
      </w:r>
      <w:r w:rsidRPr="0044622A">
        <w:rPr>
          <w:rFonts w:hint="cs"/>
          <w:b/>
          <w:bCs/>
          <w:rtl/>
        </w:rPr>
        <w:t>המכון</w:t>
      </w:r>
      <w:r>
        <w:rPr>
          <w:rFonts w:hint="cs"/>
          <w:rtl/>
        </w:rPr>
        <w:t>"</w:t>
      </w:r>
      <w:r w:rsidR="006229D5">
        <w:rPr>
          <w:rFonts w:hint="cs"/>
          <w:rtl/>
        </w:rPr>
        <w:t>, בהתאמה</w:t>
      </w:r>
      <w:r>
        <w:rPr>
          <w:rFonts w:hint="cs"/>
          <w:rtl/>
        </w:rPr>
        <w:t>)</w:t>
      </w:r>
      <w:r w:rsidR="004A5D8E">
        <w:rPr>
          <w:rFonts w:hint="cs"/>
          <w:rtl/>
        </w:rPr>
        <w:t>.</w:t>
      </w:r>
    </w:p>
    <w:p w14:paraId="4ECC5221" w14:textId="43D1879C" w:rsidR="00C237C1" w:rsidRPr="0070530F" w:rsidRDefault="00C237C1" w:rsidP="00C237C1">
      <w:pPr>
        <w:pStyle w:val="10"/>
        <w:numPr>
          <w:ilvl w:val="0"/>
          <w:numId w:val="4"/>
        </w:numPr>
        <w:spacing w:line="240" w:lineRule="auto"/>
        <w:rPr>
          <w:rtl/>
        </w:rPr>
      </w:pPr>
      <w:r w:rsidRPr="0070530F">
        <w:rPr>
          <w:rtl/>
        </w:rPr>
        <w:t>קיבלתי רשות להתגורר בחדר או בדירה, לפי העניין, שיועמד לרשותי במעונות, לבד או יחד עם אחר (לפי החלטת המפעיל), ולהשתמש בציוד, בריהוט ובמתקנים המשותפים בדירה לתקופת ההרשאה</w:t>
      </w:r>
      <w:r w:rsidR="006229D5">
        <w:rPr>
          <w:rFonts w:hint="cs"/>
          <w:rtl/>
        </w:rPr>
        <w:t>,</w:t>
      </w:r>
      <w:r w:rsidRPr="0070530F">
        <w:rPr>
          <w:rtl/>
        </w:rPr>
        <w:t xml:space="preserve"> </w:t>
      </w:r>
      <w:r w:rsidR="006229D5">
        <w:rPr>
          <w:rFonts w:hint="cs"/>
          <w:rtl/>
        </w:rPr>
        <w:t>כ</w:t>
      </w:r>
      <w:r>
        <w:rPr>
          <w:rtl/>
        </w:rPr>
        <w:t>בר</w:t>
      </w:r>
      <w:r>
        <w:rPr>
          <w:rFonts w:hint="cs"/>
          <w:rtl/>
        </w:rPr>
        <w:t>/</w:t>
      </w:r>
      <w:r>
        <w:rPr>
          <w:rtl/>
        </w:rPr>
        <w:t>ת</w:t>
      </w:r>
      <w:r w:rsidRPr="0070530F">
        <w:rPr>
          <w:rtl/>
        </w:rPr>
        <w:t xml:space="preserve"> רשות</w:t>
      </w:r>
      <w:r w:rsidRPr="0070530F">
        <w:rPr>
          <w:rFonts w:hint="cs"/>
          <w:rtl/>
        </w:rPr>
        <w:t xml:space="preserve"> בלבד</w:t>
      </w:r>
      <w:r w:rsidR="006229D5">
        <w:rPr>
          <w:rFonts w:hint="cs"/>
          <w:rtl/>
        </w:rPr>
        <w:t>,</w:t>
      </w:r>
      <w:r w:rsidRPr="0070530F">
        <w:rPr>
          <w:rtl/>
        </w:rPr>
        <w:t xml:space="preserve"> לתקופה קצובה ומוגדרת</w:t>
      </w:r>
      <w:r w:rsidR="006229D5">
        <w:rPr>
          <w:rFonts w:hint="cs"/>
          <w:rtl/>
        </w:rPr>
        <w:t>,</w:t>
      </w:r>
      <w:r w:rsidRPr="0070530F">
        <w:rPr>
          <w:rtl/>
        </w:rPr>
        <w:t xml:space="preserve"> ו</w:t>
      </w:r>
      <w:r w:rsidRPr="0070530F">
        <w:rPr>
          <w:rFonts w:hint="cs"/>
          <w:rtl/>
        </w:rPr>
        <w:t xml:space="preserve">כי </w:t>
      </w:r>
      <w:r w:rsidRPr="0070530F">
        <w:rPr>
          <w:rtl/>
        </w:rPr>
        <w:t xml:space="preserve">הרשות ניתנת לביטול בתנאים האמורים בתקנון </w:t>
      </w:r>
      <w:r w:rsidR="00C213D7">
        <w:rPr>
          <w:rFonts w:hint="cs"/>
          <w:rtl/>
        </w:rPr>
        <w:t xml:space="preserve">המעונות </w:t>
      </w:r>
      <w:r w:rsidRPr="0070530F">
        <w:rPr>
          <w:rtl/>
        </w:rPr>
        <w:t>ובכתב הרשאה זה</w:t>
      </w:r>
      <w:r w:rsidR="006229D5">
        <w:rPr>
          <w:rFonts w:hint="cs"/>
          <w:rtl/>
        </w:rPr>
        <w:t>,</w:t>
      </w:r>
      <w:r w:rsidRPr="0070530F">
        <w:rPr>
          <w:rtl/>
        </w:rPr>
        <w:t xml:space="preserve"> והיא כפופה לחובות, למגבלות, לאיסורים ולתנאים האמורים בתקנון </w:t>
      </w:r>
      <w:r w:rsidR="00C213D7">
        <w:rPr>
          <w:rFonts w:hint="cs"/>
          <w:rtl/>
        </w:rPr>
        <w:t xml:space="preserve">המעונות </w:t>
      </w:r>
      <w:r w:rsidRPr="0070530F">
        <w:rPr>
          <w:rtl/>
        </w:rPr>
        <w:t>ובכתב הרשאה זה.</w:t>
      </w:r>
    </w:p>
    <w:p w14:paraId="0F779156" w14:textId="77777777" w:rsidR="00C237C1" w:rsidRPr="0070530F" w:rsidRDefault="00C237C1" w:rsidP="00C237C1">
      <w:pPr>
        <w:pStyle w:val="10"/>
        <w:numPr>
          <w:ilvl w:val="0"/>
          <w:numId w:val="4"/>
        </w:numPr>
        <w:spacing w:line="240" w:lineRule="auto"/>
        <w:rPr>
          <w:rtl/>
        </w:rPr>
      </w:pPr>
      <w:r w:rsidRPr="0070530F">
        <w:rPr>
          <w:rtl/>
        </w:rPr>
        <w:t>ההרשאה להתגורר בחדר או בדירה, לפי העניין, שהועמד</w:t>
      </w:r>
      <w:r w:rsidR="006229D5">
        <w:rPr>
          <w:rFonts w:hint="cs"/>
          <w:rtl/>
        </w:rPr>
        <w:t>/ה</w:t>
      </w:r>
      <w:r w:rsidRPr="0070530F">
        <w:rPr>
          <w:rtl/>
        </w:rPr>
        <w:t xml:space="preserve"> לרשותי במעונות</w:t>
      </w:r>
      <w:r w:rsidR="006229D5">
        <w:rPr>
          <w:rFonts w:hint="cs"/>
          <w:rtl/>
        </w:rPr>
        <w:t>,</w:t>
      </w:r>
      <w:r w:rsidRPr="0070530F">
        <w:rPr>
          <w:rtl/>
        </w:rPr>
        <w:t xml:space="preserve"> ולהשתמש בציוד ובריהוט</w:t>
      </w:r>
      <w:r w:rsidR="006229D5">
        <w:rPr>
          <w:rFonts w:hint="cs"/>
          <w:rtl/>
        </w:rPr>
        <w:t xml:space="preserve"> המפורטים </w:t>
      </w:r>
      <w:r w:rsidRPr="006229D5">
        <w:rPr>
          <w:rFonts w:hint="cs"/>
          <w:b/>
          <w:bCs/>
          <w:u w:val="single"/>
          <w:rtl/>
        </w:rPr>
        <w:t>בנספח א'</w:t>
      </w:r>
      <w:r w:rsidRPr="0070530F">
        <w:rPr>
          <w:rtl/>
        </w:rPr>
        <w:t>, במתקנים המשותפים ובשטחים הציבוריים, ניתנה לי:</w:t>
      </w:r>
    </w:p>
    <w:p w14:paraId="790F3F72" w14:textId="77777777" w:rsidR="00C237C1" w:rsidRPr="0070530F" w:rsidRDefault="00C237C1" w:rsidP="00C237C1">
      <w:pPr>
        <w:pStyle w:val="20"/>
        <w:spacing w:line="240" w:lineRule="auto"/>
        <w:rPr>
          <w:rtl/>
        </w:rPr>
      </w:pPr>
      <w:bookmarkStart w:id="0" w:name="_Ref234311607"/>
      <w:r w:rsidRPr="0070530F">
        <w:rPr>
          <w:rtl/>
        </w:rPr>
        <w:t>למשך תקופה של 12 חודשים, שתחילתם ביום __________ וסופם ביום __________</w:t>
      </w:r>
      <w:r>
        <w:rPr>
          <w:rFonts w:hint="cs"/>
          <w:rtl/>
        </w:rPr>
        <w:t xml:space="preserve"> (להלן: "</w:t>
      </w:r>
      <w:r w:rsidRPr="00C237C1">
        <w:rPr>
          <w:rFonts w:hint="cs"/>
          <w:b/>
          <w:bCs/>
          <w:rtl/>
        </w:rPr>
        <w:t>תקופת ההרשאה</w:t>
      </w:r>
      <w:r>
        <w:rPr>
          <w:rFonts w:hint="cs"/>
          <w:rtl/>
        </w:rPr>
        <w:t>")</w:t>
      </w:r>
      <w:r w:rsidRPr="0070530F">
        <w:rPr>
          <w:rtl/>
        </w:rPr>
        <w:t>.</w:t>
      </w:r>
      <w:bookmarkEnd w:id="0"/>
    </w:p>
    <w:p w14:paraId="5901E2E3" w14:textId="77777777" w:rsidR="00C237C1" w:rsidRPr="00DE5F4C" w:rsidRDefault="00C237C1" w:rsidP="00C237C1">
      <w:pPr>
        <w:pStyle w:val="20"/>
        <w:spacing w:line="240" w:lineRule="auto"/>
        <w:rPr>
          <w:rtl/>
        </w:rPr>
      </w:pPr>
      <w:r w:rsidRPr="0070530F">
        <w:rPr>
          <w:rtl/>
        </w:rPr>
        <w:t>אך ורק עקב היותי סטודנט(</w:t>
      </w:r>
      <w:proofErr w:type="spellStart"/>
      <w:r w:rsidRPr="0070530F">
        <w:rPr>
          <w:rtl/>
        </w:rPr>
        <w:t>ית</w:t>
      </w:r>
      <w:proofErr w:type="spellEnd"/>
      <w:r w:rsidRPr="0070530F">
        <w:rPr>
          <w:rtl/>
        </w:rPr>
        <w:t>) ב</w:t>
      </w:r>
      <w:r w:rsidRPr="0070530F">
        <w:rPr>
          <w:rFonts w:hint="cs"/>
          <w:rtl/>
        </w:rPr>
        <w:t>מוסד</w:t>
      </w:r>
      <w:r w:rsidR="006229D5">
        <w:rPr>
          <w:rFonts w:hint="cs"/>
          <w:rtl/>
        </w:rPr>
        <w:t>, ו</w:t>
      </w:r>
      <w:r w:rsidRPr="0070530F">
        <w:rPr>
          <w:rFonts w:hint="cs"/>
          <w:rtl/>
        </w:rPr>
        <w:t>היה ואחדל להיות סטודנט(</w:t>
      </w:r>
      <w:proofErr w:type="spellStart"/>
      <w:r w:rsidRPr="0070530F">
        <w:rPr>
          <w:rFonts w:hint="cs"/>
          <w:rtl/>
        </w:rPr>
        <w:t>ית</w:t>
      </w:r>
      <w:proofErr w:type="spellEnd"/>
      <w:r w:rsidRPr="0070530F">
        <w:rPr>
          <w:rFonts w:hint="cs"/>
          <w:rtl/>
        </w:rPr>
        <w:t>) במוסד, מכל סיבה שהיא, בטרם תום תקופת ההרשאה, הנני מתחייב/ת למסור על כך הודעה בכתב למפעיל בתוך 7 ימים מיום שי</w:t>
      </w:r>
      <w:r>
        <w:rPr>
          <w:rFonts w:hint="cs"/>
          <w:rtl/>
        </w:rPr>
        <w:t>י</w:t>
      </w:r>
      <w:r w:rsidRPr="0070530F">
        <w:rPr>
          <w:rFonts w:hint="cs"/>
          <w:rtl/>
        </w:rPr>
        <w:t xml:space="preserve">וודע לי על כך, והמפעיל יהיה רשאי לקצר את תקופת ההרשאה למועד עליו ימסור לי הודעה בכתב. נמסרה לי על ידי המפעיל הודעה על סיום תקופת ההרשאה כאמור, הנני מתחייב/ת  לבצוע תשלום דמי </w:t>
      </w:r>
      <w:r w:rsidR="006A034C">
        <w:rPr>
          <w:rFonts w:hint="cs"/>
          <w:rtl/>
        </w:rPr>
        <w:t>ה</w:t>
      </w:r>
      <w:r w:rsidRPr="0070530F">
        <w:rPr>
          <w:rFonts w:hint="cs"/>
          <w:rtl/>
        </w:rPr>
        <w:t xml:space="preserve">הרשאה וכל תשלום נוסף על פי </w:t>
      </w:r>
      <w:r w:rsidR="006A034C">
        <w:rPr>
          <w:rFonts w:hint="cs"/>
          <w:rtl/>
        </w:rPr>
        <w:t>כתב הרשאה</w:t>
      </w:r>
      <w:r w:rsidRPr="0070530F">
        <w:rPr>
          <w:rFonts w:hint="cs"/>
          <w:rtl/>
        </w:rPr>
        <w:t xml:space="preserve"> זה עד לפינוי החדר או הדירה, לפי העניין. לא מסר לי המפעיל הודעה בדבר סיום </w:t>
      </w:r>
      <w:r w:rsidRPr="00DE5F4C">
        <w:rPr>
          <w:rFonts w:hint="cs"/>
          <w:rtl/>
        </w:rPr>
        <w:t>תקופת ההרשאה</w:t>
      </w:r>
      <w:r w:rsidR="006A034C">
        <w:rPr>
          <w:rFonts w:hint="cs"/>
          <w:rtl/>
        </w:rPr>
        <w:t>,</w:t>
      </w:r>
      <w:r w:rsidRPr="00DE5F4C">
        <w:rPr>
          <w:rFonts w:hint="cs"/>
          <w:rtl/>
        </w:rPr>
        <w:t xml:space="preserve"> הנני מתחייב/ת לשלם את כל התשלומים החלים עלי לרבות דמי ההרשאה וכל תשלום אחר וזאת עד למועד סיום תקופת ההרשאה כאמור בכתב הרשאה זה.</w:t>
      </w:r>
    </w:p>
    <w:p w14:paraId="3869FCA7" w14:textId="77777777" w:rsidR="00C237C1" w:rsidRPr="00DE5F4C" w:rsidRDefault="00C237C1" w:rsidP="00C237C1">
      <w:pPr>
        <w:pStyle w:val="20"/>
        <w:spacing w:line="240" w:lineRule="auto"/>
        <w:rPr>
          <w:rtl/>
        </w:rPr>
      </w:pPr>
      <w:r w:rsidRPr="00DE5F4C">
        <w:rPr>
          <w:rtl/>
        </w:rPr>
        <w:t>באופן אישי ושאיננו ניתן להעברה לאחר.</w:t>
      </w:r>
    </w:p>
    <w:p w14:paraId="550E5282" w14:textId="77777777" w:rsidR="00C237C1" w:rsidRPr="00DE5F4C" w:rsidRDefault="00C237C1" w:rsidP="00C237C1">
      <w:pPr>
        <w:pStyle w:val="20"/>
        <w:spacing w:line="240" w:lineRule="auto"/>
        <w:rPr>
          <w:rtl/>
        </w:rPr>
      </w:pPr>
      <w:r w:rsidRPr="00DE5F4C">
        <w:rPr>
          <w:rtl/>
        </w:rPr>
        <w:t>בכפוף לזכותו של המפעיל לשנות מעת לעת</w:t>
      </w:r>
      <w:r w:rsidRPr="00DE5F4C">
        <w:rPr>
          <w:rFonts w:hint="cs"/>
          <w:rtl/>
        </w:rPr>
        <w:t xml:space="preserve"> במהלך תקופת ההרשאה</w:t>
      </w:r>
      <w:r w:rsidRPr="00DE5F4C">
        <w:rPr>
          <w:rtl/>
        </w:rPr>
        <w:t xml:space="preserve">, בהתאם לצרכי התפעול והניהול, את שיבוצי במעונות, ולהעביר אותי מחדר לחדר, באותו בניין או בבניין אחר, וזאת בהתראה מראש של </w:t>
      </w:r>
      <w:r w:rsidR="006A034C">
        <w:rPr>
          <w:rFonts w:hint="cs"/>
          <w:rtl/>
        </w:rPr>
        <w:t>72</w:t>
      </w:r>
      <w:r w:rsidRPr="00DE5F4C">
        <w:rPr>
          <w:rtl/>
        </w:rPr>
        <w:t xml:space="preserve"> שעות.</w:t>
      </w:r>
      <w:r w:rsidRPr="00DE5F4C">
        <w:rPr>
          <w:rFonts w:hint="cs"/>
          <w:rtl/>
        </w:rPr>
        <w:t xml:space="preserve"> </w:t>
      </w:r>
    </w:p>
    <w:p w14:paraId="218015C7" w14:textId="77777777" w:rsidR="00C237C1" w:rsidRPr="0070530F" w:rsidRDefault="00C237C1" w:rsidP="00C237C1">
      <w:pPr>
        <w:pStyle w:val="20"/>
        <w:spacing w:line="240" w:lineRule="auto"/>
        <w:rPr>
          <w:rtl/>
        </w:rPr>
      </w:pPr>
      <w:r w:rsidRPr="00DE5F4C">
        <w:rPr>
          <w:rtl/>
        </w:rPr>
        <w:t>לאחר שהובא לידיעתי כי במהלך תקופת ההרשאה</w:t>
      </w:r>
      <w:r w:rsidRPr="0070530F">
        <w:rPr>
          <w:rtl/>
        </w:rPr>
        <w:t xml:space="preserve"> </w:t>
      </w:r>
      <w:r w:rsidR="006A034C">
        <w:rPr>
          <w:rFonts w:hint="cs"/>
          <w:rtl/>
        </w:rPr>
        <w:t>רשאי</w:t>
      </w:r>
      <w:r w:rsidRPr="0070530F">
        <w:rPr>
          <w:rFonts w:hint="cs"/>
          <w:rtl/>
        </w:rPr>
        <w:t xml:space="preserve"> המפעיל לבצע </w:t>
      </w:r>
      <w:r w:rsidRPr="0070530F">
        <w:rPr>
          <w:rtl/>
        </w:rPr>
        <w:t xml:space="preserve">במתחם המעונות </w:t>
      </w:r>
      <w:r w:rsidRPr="0070530F">
        <w:rPr>
          <w:rFonts w:hint="cs"/>
          <w:rtl/>
        </w:rPr>
        <w:t xml:space="preserve">עבודות תחזוקה או </w:t>
      </w:r>
      <w:r w:rsidRPr="0070530F">
        <w:rPr>
          <w:rtl/>
        </w:rPr>
        <w:t xml:space="preserve">שיפוצים, </w:t>
      </w:r>
      <w:r w:rsidRPr="0070530F">
        <w:rPr>
          <w:rFonts w:hint="cs"/>
          <w:rtl/>
        </w:rPr>
        <w:t xml:space="preserve">ובמקרה כאמור </w:t>
      </w:r>
      <w:r w:rsidRPr="0070530F">
        <w:rPr>
          <w:rtl/>
        </w:rPr>
        <w:t xml:space="preserve">לא תהא לי כל טענה שהיא כלפי </w:t>
      </w:r>
      <w:r>
        <w:rPr>
          <w:rFonts w:hint="cs"/>
          <w:rtl/>
        </w:rPr>
        <w:t>המכון</w:t>
      </w:r>
      <w:r w:rsidRPr="0070530F">
        <w:rPr>
          <w:rtl/>
        </w:rPr>
        <w:t xml:space="preserve"> או כלפי המפעיל או מי מטעמם בנוגע לאי נוחות או מטרדי רעש, לכלוך, אבק </w:t>
      </w:r>
      <w:proofErr w:type="spellStart"/>
      <w:r w:rsidRPr="0070530F">
        <w:rPr>
          <w:rtl/>
        </w:rPr>
        <w:t>וכיוצ"ב</w:t>
      </w:r>
      <w:proofErr w:type="spellEnd"/>
      <w:r w:rsidRPr="0070530F">
        <w:rPr>
          <w:rtl/>
        </w:rPr>
        <w:t xml:space="preserve"> </w:t>
      </w:r>
      <w:r w:rsidRPr="0070530F">
        <w:rPr>
          <w:rFonts w:hint="cs"/>
          <w:rtl/>
        </w:rPr>
        <w:t xml:space="preserve">שיגרמו לי </w:t>
      </w:r>
      <w:r w:rsidRPr="0070530F">
        <w:rPr>
          <w:rtl/>
        </w:rPr>
        <w:t xml:space="preserve">בעת מגורי במעונות בגין ביצוע </w:t>
      </w:r>
      <w:r w:rsidRPr="0070530F">
        <w:rPr>
          <w:rFonts w:hint="cs"/>
          <w:rtl/>
        </w:rPr>
        <w:t xml:space="preserve">עבודות התחזוקה או </w:t>
      </w:r>
      <w:r w:rsidRPr="0070530F">
        <w:rPr>
          <w:rtl/>
        </w:rPr>
        <w:t>השיפוצים.</w:t>
      </w:r>
      <w:r w:rsidRPr="0070530F">
        <w:rPr>
          <w:rFonts w:hint="cs"/>
          <w:color w:val="FF0000"/>
          <w:rtl/>
        </w:rPr>
        <w:t xml:space="preserve"> </w:t>
      </w:r>
    </w:p>
    <w:p w14:paraId="49D030E2" w14:textId="77777777" w:rsidR="00C237C1" w:rsidRPr="0070530F" w:rsidRDefault="00C237C1" w:rsidP="00C237C1">
      <w:pPr>
        <w:pStyle w:val="20"/>
        <w:spacing w:line="240" w:lineRule="auto"/>
        <w:rPr>
          <w:rtl/>
        </w:rPr>
      </w:pPr>
      <w:r w:rsidRPr="0070530F">
        <w:rPr>
          <w:rtl/>
        </w:rPr>
        <w:t>בכפוף לזכותו של המפעיל להורות על הקדמת מועד סיום אכלוס</w:t>
      </w:r>
      <w:r w:rsidRPr="0070530F">
        <w:rPr>
          <w:rFonts w:hint="cs"/>
          <w:rtl/>
        </w:rPr>
        <w:t xml:space="preserve"> הדירה לפרק זמן שלא יעלה על 7 ימים,</w:t>
      </w:r>
      <w:r w:rsidRPr="0070530F">
        <w:rPr>
          <w:rtl/>
        </w:rPr>
        <w:t xml:space="preserve"> </w:t>
      </w:r>
      <w:r>
        <w:rPr>
          <w:rFonts w:hint="cs"/>
          <w:rtl/>
        </w:rPr>
        <w:t xml:space="preserve">בהודעה בכתב שתימסר לי 30 ימים מראש לפחות, </w:t>
      </w:r>
      <w:r w:rsidRPr="0070530F">
        <w:rPr>
          <w:rtl/>
        </w:rPr>
        <w:t>על מנת לבצע שיפוצים ופעולות תחזוקה במטרה להכין את הדירה למגורים, ובמקרה זה ישולמו דמי ההרשאה באופן יחסי לתקופת המגורים.</w:t>
      </w:r>
    </w:p>
    <w:p w14:paraId="52F033C7" w14:textId="77777777" w:rsidR="00C237C1" w:rsidRPr="0070530F" w:rsidRDefault="00C237C1" w:rsidP="00C237C1">
      <w:pPr>
        <w:pStyle w:val="20"/>
        <w:spacing w:line="240" w:lineRule="auto"/>
        <w:rPr>
          <w:rtl/>
        </w:rPr>
      </w:pPr>
      <w:r>
        <w:rPr>
          <w:rFonts w:hint="cs"/>
          <w:rtl/>
        </w:rPr>
        <w:t xml:space="preserve">בכפוף </w:t>
      </w:r>
      <w:r w:rsidRPr="0070530F">
        <w:rPr>
          <w:rFonts w:hint="cs"/>
          <w:rtl/>
        </w:rPr>
        <w:t>להתחייבותי לשמור על תקינות החדר, הדירה, המתקנים המשותפים והשטחים הציבוריים, ולה</w:t>
      </w:r>
      <w:r>
        <w:rPr>
          <w:rFonts w:hint="cs"/>
          <w:rtl/>
        </w:rPr>
        <w:t>י</w:t>
      </w:r>
      <w:r w:rsidRPr="0070530F">
        <w:rPr>
          <w:rFonts w:hint="cs"/>
          <w:rtl/>
        </w:rPr>
        <w:t>מנע  מגרימת כל נזק או קלקול בהם.</w:t>
      </w:r>
    </w:p>
    <w:p w14:paraId="63FF45CA" w14:textId="77777777" w:rsidR="00C237C1" w:rsidRPr="0070530F" w:rsidRDefault="00C237C1" w:rsidP="00C237C1">
      <w:pPr>
        <w:pStyle w:val="10"/>
        <w:numPr>
          <w:ilvl w:val="0"/>
          <w:numId w:val="4"/>
        </w:numPr>
        <w:spacing w:line="240" w:lineRule="auto"/>
        <w:rPr>
          <w:rtl/>
        </w:rPr>
      </w:pPr>
      <w:r>
        <w:rPr>
          <w:rtl/>
        </w:rPr>
        <w:t>מצהיר</w:t>
      </w:r>
      <w:r>
        <w:rPr>
          <w:rFonts w:hint="cs"/>
          <w:rtl/>
        </w:rPr>
        <w:t>/ה</w:t>
      </w:r>
      <w:r>
        <w:rPr>
          <w:rtl/>
        </w:rPr>
        <w:t xml:space="preserve"> ומאשר</w:t>
      </w:r>
      <w:r>
        <w:rPr>
          <w:rFonts w:hint="cs"/>
          <w:rtl/>
        </w:rPr>
        <w:t>/ת</w:t>
      </w:r>
      <w:r w:rsidRPr="0070530F">
        <w:rPr>
          <w:rtl/>
        </w:rPr>
        <w:t xml:space="preserve"> בזה כי:</w:t>
      </w:r>
    </w:p>
    <w:p w14:paraId="532530D2" w14:textId="77777777" w:rsidR="00C237C1" w:rsidRPr="0070530F" w:rsidRDefault="00C237C1" w:rsidP="004A5D8E">
      <w:pPr>
        <w:pStyle w:val="20"/>
        <w:spacing w:line="240" w:lineRule="auto"/>
        <w:rPr>
          <w:rtl/>
        </w:rPr>
      </w:pPr>
      <w:r w:rsidRPr="0070530F">
        <w:rPr>
          <w:rtl/>
        </w:rPr>
        <w:t>ההרשאה האמורה בכתב הרשאה זה אינה יוצרת יחסי שכירות ואין הכוונה ליצור יחסים כאלה לפי הרשאה זו והיא מתייחסת למגורים ב"בית אירוח אחר" כמשמעותו של זה בסעיף 7(א) לחוק</w:t>
      </w:r>
      <w:r w:rsidR="004A5D8E" w:rsidRPr="004A5D8E">
        <w:rPr>
          <w:rtl/>
        </w:rPr>
        <w:t xml:space="preserve"> </w:t>
      </w:r>
      <w:r w:rsidR="004A5D8E" w:rsidRPr="0070530F">
        <w:rPr>
          <w:rtl/>
        </w:rPr>
        <w:t>הגנת הדייר [נוסח משולב] תשל"ב-1972</w:t>
      </w:r>
      <w:r w:rsidR="004A5D8E">
        <w:rPr>
          <w:rFonts w:hint="cs"/>
          <w:rtl/>
        </w:rPr>
        <w:t xml:space="preserve"> (להלן: "</w:t>
      </w:r>
      <w:r w:rsidR="004A5D8E" w:rsidRPr="004A5D8E">
        <w:rPr>
          <w:rFonts w:hint="cs"/>
          <w:b/>
          <w:bCs/>
          <w:rtl/>
        </w:rPr>
        <w:t>החוק</w:t>
      </w:r>
      <w:r w:rsidR="004A5D8E">
        <w:rPr>
          <w:rFonts w:hint="cs"/>
          <w:rtl/>
        </w:rPr>
        <w:t>")</w:t>
      </w:r>
      <w:r w:rsidR="004A5D8E" w:rsidRPr="0070530F">
        <w:rPr>
          <w:rtl/>
        </w:rPr>
        <w:t xml:space="preserve">, </w:t>
      </w:r>
      <w:r w:rsidRPr="0070530F">
        <w:rPr>
          <w:rtl/>
        </w:rPr>
        <w:t>וכי הוראות החוק לא תחולנה, על כן, על הרשאה זו וכן (או לחילופין) כי -</w:t>
      </w:r>
    </w:p>
    <w:p w14:paraId="54CECB58" w14:textId="77777777" w:rsidR="00C237C1" w:rsidRPr="0070530F" w:rsidRDefault="00C237C1" w:rsidP="00C237C1">
      <w:pPr>
        <w:pStyle w:val="20"/>
        <w:spacing w:line="240" w:lineRule="auto"/>
        <w:rPr>
          <w:rtl/>
        </w:rPr>
      </w:pPr>
      <w:r w:rsidRPr="0070530F">
        <w:rPr>
          <w:rtl/>
        </w:rPr>
        <w:t>לא שילמתי</w:t>
      </w:r>
      <w:r>
        <w:rPr>
          <w:rFonts w:hint="cs"/>
          <w:rtl/>
        </w:rPr>
        <w:t xml:space="preserve"> ולא התחייבתי לשלם</w:t>
      </w:r>
      <w:r w:rsidRPr="0070530F">
        <w:rPr>
          <w:rtl/>
        </w:rPr>
        <w:t xml:space="preserve"> דמי מפת</w:t>
      </w:r>
      <w:r>
        <w:rPr>
          <w:rtl/>
        </w:rPr>
        <w:t>ח או תמורה אחרת עבור עצם ההסכמה</w:t>
      </w:r>
      <w:r w:rsidRPr="0070530F">
        <w:rPr>
          <w:rtl/>
        </w:rPr>
        <w:t xml:space="preserve"> להרשות לי להתגורר במעונות וההרשאה האמורה בכתב הרשאה זה מתייחסת לנכס שהיה פנוי ביום 1.9.99 מכל דייר הזכאי להחזיק בו מכ</w:t>
      </w:r>
      <w:r w:rsidR="009E1BBA">
        <w:rPr>
          <w:rFonts w:hint="cs"/>
          <w:rtl/>
        </w:rPr>
        <w:t>ו</w:t>
      </w:r>
      <w:r w:rsidRPr="0070530F">
        <w:rPr>
          <w:rtl/>
        </w:rPr>
        <w:t>ח חוק, ולפיכך לא תחולנה הוראות החוק על ההרשאה שעפ"י כתב הרשאה זה ולא אחשב כדייר מוגן בנכס.</w:t>
      </w:r>
    </w:p>
    <w:p w14:paraId="1C5BCDC1" w14:textId="2A12D524" w:rsidR="00C237C1" w:rsidRPr="0070530F" w:rsidRDefault="00C237C1" w:rsidP="00C237C1">
      <w:pPr>
        <w:pStyle w:val="10"/>
        <w:numPr>
          <w:ilvl w:val="0"/>
          <w:numId w:val="4"/>
        </w:numPr>
        <w:spacing w:line="240" w:lineRule="auto"/>
        <w:rPr>
          <w:rtl/>
        </w:rPr>
      </w:pPr>
      <w:r w:rsidRPr="0070530F">
        <w:rPr>
          <w:rtl/>
        </w:rPr>
        <w:t>ידוע לי ומוסכם עלי כי ההרשאה האמורה בכתב הרשאה זה כפופ</w:t>
      </w:r>
      <w:r>
        <w:rPr>
          <w:rtl/>
        </w:rPr>
        <w:t>ה לתקנון</w:t>
      </w:r>
      <w:r w:rsidR="0043539D">
        <w:rPr>
          <w:rFonts w:hint="cs"/>
          <w:rtl/>
        </w:rPr>
        <w:t xml:space="preserve"> המעונות ולתקנון למניעת הטרדה מינית של המכון </w:t>
      </w:r>
      <w:r>
        <w:rPr>
          <w:rtl/>
        </w:rPr>
        <w:t>ואני מצהיר</w:t>
      </w:r>
      <w:r>
        <w:rPr>
          <w:rFonts w:hint="cs"/>
          <w:rtl/>
        </w:rPr>
        <w:t xml:space="preserve">/ה </w:t>
      </w:r>
      <w:r>
        <w:rPr>
          <w:rtl/>
        </w:rPr>
        <w:t>ומאשר</w:t>
      </w:r>
      <w:r>
        <w:rPr>
          <w:rFonts w:hint="cs"/>
          <w:rtl/>
        </w:rPr>
        <w:t xml:space="preserve">/ת </w:t>
      </w:r>
      <w:r w:rsidRPr="0070530F">
        <w:rPr>
          <w:rtl/>
        </w:rPr>
        <w:t>בזה מפורשות כי -</w:t>
      </w:r>
    </w:p>
    <w:p w14:paraId="08F13657" w14:textId="2F87A05E" w:rsidR="00C237C1" w:rsidRPr="0070530F" w:rsidRDefault="00C237C1" w:rsidP="00C237C1">
      <w:pPr>
        <w:pStyle w:val="20"/>
        <w:spacing w:line="240" w:lineRule="auto"/>
        <w:rPr>
          <w:rtl/>
        </w:rPr>
      </w:pPr>
      <w:r w:rsidRPr="0070530F">
        <w:rPr>
          <w:rtl/>
        </w:rPr>
        <w:t>הוראות התקנו</w:t>
      </w:r>
      <w:r w:rsidR="0043539D">
        <w:rPr>
          <w:rFonts w:hint="cs"/>
          <w:rtl/>
        </w:rPr>
        <w:t>נים</w:t>
      </w:r>
      <w:r w:rsidRPr="0070530F">
        <w:rPr>
          <w:rtl/>
        </w:rPr>
        <w:t xml:space="preserve"> הובאו לעיוני ולידיעתי לפני שחתמתי על מסמך זה והן ידועות ומוכרות לי היטב.</w:t>
      </w:r>
    </w:p>
    <w:p w14:paraId="28BE5730" w14:textId="455D16BB" w:rsidR="00C237C1" w:rsidRPr="0070530F" w:rsidRDefault="00C237C1" w:rsidP="00C237C1">
      <w:pPr>
        <w:pStyle w:val="20"/>
        <w:spacing w:line="240" w:lineRule="auto"/>
        <w:rPr>
          <w:rtl/>
        </w:rPr>
      </w:pPr>
      <w:r w:rsidRPr="0070530F">
        <w:rPr>
          <w:rtl/>
        </w:rPr>
        <w:t>הוראות התקנו</w:t>
      </w:r>
      <w:r w:rsidR="0043539D">
        <w:rPr>
          <w:rFonts w:hint="cs"/>
          <w:rtl/>
        </w:rPr>
        <w:t>נים</w:t>
      </w:r>
      <w:r w:rsidRPr="0070530F">
        <w:rPr>
          <w:rtl/>
        </w:rPr>
        <w:t xml:space="preserve"> מהוות חלק בלתי נפרד מכתב הרשאה זה</w:t>
      </w:r>
      <w:r w:rsidRPr="0070530F">
        <w:rPr>
          <w:rFonts w:hint="cs"/>
          <w:rtl/>
        </w:rPr>
        <w:t>, גם אם לא צור</w:t>
      </w:r>
      <w:r w:rsidR="0043539D">
        <w:rPr>
          <w:rFonts w:hint="cs"/>
          <w:rtl/>
        </w:rPr>
        <w:t>פו</w:t>
      </w:r>
      <w:r w:rsidRPr="0070530F">
        <w:rPr>
          <w:rFonts w:hint="cs"/>
          <w:rtl/>
        </w:rPr>
        <w:t xml:space="preserve"> לו בפועל,</w:t>
      </w:r>
      <w:r w:rsidRPr="0070530F">
        <w:rPr>
          <w:rtl/>
        </w:rPr>
        <w:t xml:space="preserve"> והן מחייבות אותי במידה שווה להוראות ולתנאים האמורים בכתב הרשאה זה, כאילו נכתבו בכתב הרשאה זה ונחתמו על ידי.</w:t>
      </w:r>
    </w:p>
    <w:p w14:paraId="29238D07" w14:textId="77777777" w:rsidR="00C237C1" w:rsidRPr="0070530F" w:rsidRDefault="00C237C1" w:rsidP="00C237C1">
      <w:pPr>
        <w:pStyle w:val="10"/>
        <w:numPr>
          <w:ilvl w:val="0"/>
          <w:numId w:val="4"/>
        </w:numPr>
        <w:spacing w:line="240" w:lineRule="auto"/>
      </w:pPr>
      <w:bookmarkStart w:id="1" w:name="_Ref234312800"/>
      <w:r w:rsidRPr="0070530F">
        <w:rPr>
          <w:rFonts w:hint="cs"/>
          <w:rtl/>
        </w:rPr>
        <w:t>ידוע לי ומוסכם עלי</w:t>
      </w:r>
      <w:r w:rsidRPr="0070530F">
        <w:rPr>
          <w:rtl/>
        </w:rPr>
        <w:t xml:space="preserve"> כי </w:t>
      </w:r>
      <w:r w:rsidRPr="0070530F">
        <w:rPr>
          <w:rFonts w:hint="cs"/>
          <w:rtl/>
        </w:rPr>
        <w:t xml:space="preserve">דמי ההרשאה </w:t>
      </w:r>
      <w:r w:rsidRPr="0070530F">
        <w:rPr>
          <w:rFonts w:hint="cs"/>
          <w:b/>
          <w:bCs/>
          <w:u w:val="single"/>
          <w:rtl/>
        </w:rPr>
        <w:t>אינם</w:t>
      </w:r>
      <w:r w:rsidRPr="0070530F">
        <w:rPr>
          <w:rFonts w:hint="cs"/>
          <w:rtl/>
        </w:rPr>
        <w:t xml:space="preserve"> </w:t>
      </w:r>
      <w:r w:rsidRPr="0070530F">
        <w:rPr>
          <w:rtl/>
        </w:rPr>
        <w:t>כוללים את התשלו</w:t>
      </w:r>
      <w:r w:rsidR="009E1BBA">
        <w:rPr>
          <w:rFonts w:hint="cs"/>
          <w:rtl/>
        </w:rPr>
        <w:t>מים, אשר אני מסכים שייגבו ממני בנפרד ובנוסף,</w:t>
      </w:r>
      <w:r w:rsidRPr="0070530F">
        <w:rPr>
          <w:rtl/>
        </w:rPr>
        <w:t xml:space="preserve"> בגין </w:t>
      </w:r>
      <w:r w:rsidRPr="0070530F">
        <w:rPr>
          <w:rFonts w:hint="cs"/>
          <w:rtl/>
        </w:rPr>
        <w:t xml:space="preserve">חיובי ארנונה, מים, </w:t>
      </w:r>
      <w:r w:rsidRPr="0070530F">
        <w:rPr>
          <w:rtl/>
        </w:rPr>
        <w:t xml:space="preserve">הוצאות </w:t>
      </w:r>
      <w:r w:rsidRPr="0070530F">
        <w:rPr>
          <w:rFonts w:hint="cs"/>
          <w:rtl/>
        </w:rPr>
        <w:t>החשמל</w:t>
      </w:r>
      <w:r w:rsidRPr="0070530F">
        <w:rPr>
          <w:rtl/>
        </w:rPr>
        <w:t xml:space="preserve"> שיסופקו ל</w:t>
      </w:r>
      <w:r>
        <w:rPr>
          <w:rFonts w:hint="cs"/>
          <w:rtl/>
        </w:rPr>
        <w:t>דירת ה</w:t>
      </w:r>
      <w:r w:rsidRPr="0070530F">
        <w:rPr>
          <w:rtl/>
        </w:rPr>
        <w:t>מעונות</w:t>
      </w:r>
      <w:r w:rsidR="009E1BBA">
        <w:rPr>
          <w:rFonts w:hint="cs"/>
          <w:rtl/>
        </w:rPr>
        <w:t xml:space="preserve"> בה </w:t>
      </w:r>
      <w:r w:rsidRPr="0070530F">
        <w:rPr>
          <w:rtl/>
        </w:rPr>
        <w:t>אתגורר</w:t>
      </w:r>
      <w:r w:rsidR="009E1BBA">
        <w:rPr>
          <w:rFonts w:hint="cs"/>
          <w:rtl/>
        </w:rPr>
        <w:t xml:space="preserve">, הוצאות </w:t>
      </w:r>
      <w:r w:rsidRPr="0070530F">
        <w:rPr>
          <w:rFonts w:hint="cs"/>
          <w:rtl/>
        </w:rPr>
        <w:t>טלפון</w:t>
      </w:r>
      <w:r w:rsidR="009E1BBA">
        <w:rPr>
          <w:rFonts w:hint="cs"/>
          <w:rtl/>
        </w:rPr>
        <w:t>,</w:t>
      </w:r>
      <w:r w:rsidRPr="0070530F">
        <w:rPr>
          <w:rFonts w:hint="cs"/>
          <w:rtl/>
        </w:rPr>
        <w:t xml:space="preserve"> או כל שירות נוסף אחר שע</w:t>
      </w:r>
      <w:r>
        <w:rPr>
          <w:rFonts w:hint="cs"/>
          <w:rtl/>
        </w:rPr>
        <w:t>שוי להיות מסופק לי לבקשתי</w:t>
      </w:r>
      <w:r w:rsidRPr="0070530F">
        <w:rPr>
          <w:rFonts w:hint="cs"/>
          <w:rtl/>
        </w:rPr>
        <w:t xml:space="preserve">. </w:t>
      </w:r>
      <w:bookmarkEnd w:id="1"/>
      <w:r w:rsidR="009E1BBA" w:rsidRPr="0070530F">
        <w:rPr>
          <w:rtl/>
        </w:rPr>
        <w:t>דמי ההרשאה</w:t>
      </w:r>
      <w:r w:rsidR="009E1BBA" w:rsidRPr="0070530F">
        <w:rPr>
          <w:rFonts w:hint="cs"/>
          <w:rtl/>
        </w:rPr>
        <w:t xml:space="preserve"> כוללים</w:t>
      </w:r>
      <w:r w:rsidR="009E1BBA">
        <w:rPr>
          <w:rFonts w:hint="cs"/>
          <w:rtl/>
        </w:rPr>
        <w:t xml:space="preserve"> </w:t>
      </w:r>
      <w:r w:rsidR="009E1BBA" w:rsidRPr="0070530F">
        <w:rPr>
          <w:rFonts w:hint="cs"/>
          <w:rtl/>
        </w:rPr>
        <w:t>את התשלום בגין שימוש באינטרנט</w:t>
      </w:r>
      <w:r w:rsidR="009E1BBA">
        <w:rPr>
          <w:rFonts w:hint="cs"/>
          <w:rtl/>
        </w:rPr>
        <w:t>.</w:t>
      </w:r>
    </w:p>
    <w:p w14:paraId="53E60F0C" w14:textId="4987CDC9" w:rsidR="00C237C1" w:rsidRDefault="00C237C1" w:rsidP="00C237C1">
      <w:pPr>
        <w:pStyle w:val="10"/>
        <w:numPr>
          <w:ilvl w:val="0"/>
          <w:numId w:val="4"/>
        </w:numPr>
        <w:spacing w:line="240" w:lineRule="auto"/>
      </w:pPr>
      <w:bookmarkStart w:id="2" w:name="_Ref234312254"/>
      <w:r w:rsidRPr="0070530F">
        <w:rPr>
          <w:rtl/>
        </w:rPr>
        <w:t xml:space="preserve">תמורת ההרשאה </w:t>
      </w:r>
      <w:r>
        <w:rPr>
          <w:rtl/>
        </w:rPr>
        <w:t>האמורה בכתב הרשאה זה אני מתחייב</w:t>
      </w:r>
      <w:r>
        <w:rPr>
          <w:rFonts w:hint="cs"/>
          <w:rtl/>
        </w:rPr>
        <w:t>/</w:t>
      </w:r>
      <w:r>
        <w:rPr>
          <w:rtl/>
        </w:rPr>
        <w:t>ת</w:t>
      </w:r>
      <w:r w:rsidRPr="0070530F">
        <w:rPr>
          <w:rtl/>
        </w:rPr>
        <w:t xml:space="preserve"> לשלם למפעיל מדי חודש בחודשו דמי הרשאה  </w:t>
      </w:r>
      <w:bookmarkEnd w:id="2"/>
      <w:r w:rsidR="008D2953">
        <w:rPr>
          <w:rFonts w:hint="cs"/>
          <w:rtl/>
        </w:rPr>
        <w:t xml:space="preserve">בסך של ________________ ₪ </w:t>
      </w:r>
      <w:r w:rsidR="008D2953" w:rsidRPr="0070530F">
        <w:rPr>
          <w:rtl/>
        </w:rPr>
        <w:t>(להלן: "</w:t>
      </w:r>
      <w:r w:rsidR="008D2953" w:rsidRPr="0070530F">
        <w:rPr>
          <w:b/>
          <w:bCs/>
          <w:rtl/>
        </w:rPr>
        <w:t>דמי ההרשאה</w:t>
      </w:r>
      <w:r w:rsidR="008D2953" w:rsidRPr="0070530F">
        <w:rPr>
          <w:rtl/>
        </w:rPr>
        <w:t>")</w:t>
      </w:r>
      <w:r w:rsidR="008D2953">
        <w:rPr>
          <w:rFonts w:hint="cs"/>
          <w:rtl/>
        </w:rPr>
        <w:t>, ולעניין זה יחולו ההוראות שלהלן:</w:t>
      </w:r>
    </w:p>
    <w:p w14:paraId="2DDBB5B2" w14:textId="77777777" w:rsidR="009E1BBA" w:rsidRDefault="00C237C1" w:rsidP="00C237C1">
      <w:pPr>
        <w:pStyle w:val="20"/>
        <w:spacing w:line="240" w:lineRule="auto"/>
      </w:pPr>
      <w:bookmarkStart w:id="3" w:name="_Ref234312168"/>
      <w:r w:rsidRPr="0070530F">
        <w:rPr>
          <w:rtl/>
        </w:rPr>
        <w:t>דמי ההרשאה ישולמו למפעיל אחת לחודש, ב-</w:t>
      </w:r>
      <w:r w:rsidRPr="0070530F">
        <w:rPr>
          <w:rFonts w:hint="cs"/>
          <w:b/>
          <w:bCs/>
          <w:rtl/>
        </w:rPr>
        <w:t>10</w:t>
      </w:r>
      <w:r w:rsidRPr="0070530F">
        <w:rPr>
          <w:rtl/>
        </w:rPr>
        <w:t xml:space="preserve"> לחודש. </w:t>
      </w:r>
    </w:p>
    <w:p w14:paraId="60D64A46" w14:textId="64447B35" w:rsidR="009E1BBA" w:rsidRPr="0070530F" w:rsidRDefault="00C237C1" w:rsidP="009E1BBA">
      <w:pPr>
        <w:pStyle w:val="20"/>
        <w:spacing w:line="240" w:lineRule="auto"/>
        <w:rPr>
          <w:rtl/>
        </w:rPr>
      </w:pPr>
      <w:r w:rsidRPr="0070530F">
        <w:rPr>
          <w:rtl/>
        </w:rPr>
        <w:t xml:space="preserve">דמי ההרשאה יוצמדו למדד המחירים לצרכן (המתפרסם ע"י הלשכה המרכזית לסטטיסטיקה ולכלכלה) של </w:t>
      </w:r>
      <w:r w:rsidRPr="00122D4B">
        <w:rPr>
          <w:rtl/>
        </w:rPr>
        <w:t xml:space="preserve">חודש </w:t>
      </w:r>
      <w:r w:rsidR="003114C2" w:rsidRPr="00122D4B">
        <w:rPr>
          <w:rFonts w:hint="cs"/>
          <w:rtl/>
        </w:rPr>
        <w:t xml:space="preserve">דצמבר 2018 </w:t>
      </w:r>
      <w:r w:rsidRPr="00122D4B">
        <w:rPr>
          <w:rtl/>
        </w:rPr>
        <w:t xml:space="preserve">שפורסם בחודש </w:t>
      </w:r>
      <w:r w:rsidR="003114C2" w:rsidRPr="00122D4B">
        <w:rPr>
          <w:rFonts w:hint="cs"/>
          <w:rtl/>
        </w:rPr>
        <w:t>ינואר 2019</w:t>
      </w:r>
      <w:r w:rsidR="003114C2">
        <w:rPr>
          <w:rFonts w:hint="cs"/>
          <w:b/>
          <w:bCs/>
          <w:rtl/>
        </w:rPr>
        <w:t xml:space="preserve"> </w:t>
      </w:r>
      <w:r w:rsidRPr="0070530F">
        <w:rPr>
          <w:b/>
          <w:bCs/>
          <w:rtl/>
        </w:rPr>
        <w:t>(</w:t>
      </w:r>
      <w:r w:rsidRPr="0070530F">
        <w:rPr>
          <w:rtl/>
        </w:rPr>
        <w:t>להלן: "</w:t>
      </w:r>
      <w:r w:rsidRPr="0070530F">
        <w:rPr>
          <w:b/>
          <w:bCs/>
          <w:rtl/>
        </w:rPr>
        <w:t>המדד הבסיסי</w:t>
      </w:r>
      <w:r w:rsidRPr="0070530F">
        <w:rPr>
          <w:rtl/>
        </w:rPr>
        <w:t>")</w:t>
      </w:r>
      <w:bookmarkEnd w:id="3"/>
      <w:r w:rsidR="009E1BBA">
        <w:rPr>
          <w:rFonts w:hint="cs"/>
          <w:rtl/>
        </w:rPr>
        <w:t>.</w:t>
      </w:r>
      <w:r w:rsidR="009E1BBA" w:rsidRPr="009E1BBA">
        <w:rPr>
          <w:rFonts w:hint="cs"/>
          <w:rtl/>
        </w:rPr>
        <w:t xml:space="preserve"> </w:t>
      </w:r>
      <w:r w:rsidR="009E1BBA" w:rsidRPr="0070530F">
        <w:rPr>
          <w:rFonts w:hint="cs"/>
          <w:rtl/>
        </w:rPr>
        <w:t>ב</w:t>
      </w:r>
      <w:r w:rsidR="009E1BBA" w:rsidRPr="0070530F">
        <w:rPr>
          <w:rtl/>
        </w:rPr>
        <w:t>הגיע מועד פ</w:t>
      </w:r>
      <w:r w:rsidR="009E1BBA" w:rsidRPr="0070530F">
        <w:rPr>
          <w:rFonts w:hint="cs"/>
          <w:rtl/>
        </w:rPr>
        <w:t>י</w:t>
      </w:r>
      <w:r w:rsidR="009E1BBA" w:rsidRPr="0070530F">
        <w:rPr>
          <w:rtl/>
        </w:rPr>
        <w:t xml:space="preserve">רעונו של כל תשלום ותשלום ייבדק אם חל גידול במדד הידוע במועד התשלום לעומת המדד הבסיסי ואם יסתבר כי חל גידול </w:t>
      </w:r>
      <w:r w:rsidR="009E1BBA" w:rsidRPr="0070530F">
        <w:rPr>
          <w:rFonts w:hint="cs"/>
          <w:rtl/>
        </w:rPr>
        <w:t xml:space="preserve">כאמור </w:t>
      </w:r>
      <w:r w:rsidR="009E1BBA" w:rsidRPr="0070530F">
        <w:rPr>
          <w:rtl/>
        </w:rPr>
        <w:t>יוגדל סכום התשלום באופן יחסי מתאים לשיעור הגידול במדד הידוע ביום התשלום לעומת המדד הבסיסי.</w:t>
      </w:r>
    </w:p>
    <w:p w14:paraId="17EC4CC1" w14:textId="0931E77F" w:rsidR="00C237C1" w:rsidRDefault="00C237C1" w:rsidP="006D65B6">
      <w:pPr>
        <w:pStyle w:val="20"/>
        <w:spacing w:line="240" w:lineRule="auto"/>
      </w:pPr>
      <w:r>
        <w:rPr>
          <w:rFonts w:hint="cs"/>
          <w:rtl/>
        </w:rPr>
        <w:t>בנוסף לדמי ההרשאה האמורים</w:t>
      </w:r>
      <w:r w:rsidRPr="0070530F">
        <w:rPr>
          <w:rFonts w:hint="cs"/>
          <w:rtl/>
        </w:rPr>
        <w:t xml:space="preserve"> לעיל, יגבה המפעיל, אחת לחודש, תשלומים בגין ארנונה, מים וחשמל</w:t>
      </w:r>
      <w:r>
        <w:rPr>
          <w:rFonts w:hint="cs"/>
          <w:rtl/>
        </w:rPr>
        <w:t xml:space="preserve"> שיסופקו לדירה</w:t>
      </w:r>
      <w:r w:rsidRPr="0070530F">
        <w:rPr>
          <w:rFonts w:hint="cs"/>
          <w:rtl/>
        </w:rPr>
        <w:t xml:space="preserve">, וזאת בהתאם </w:t>
      </w:r>
      <w:r>
        <w:rPr>
          <w:rFonts w:hint="cs"/>
          <w:rtl/>
        </w:rPr>
        <w:t xml:space="preserve">לקריאת המונה או </w:t>
      </w:r>
      <w:r w:rsidRPr="0070530F">
        <w:rPr>
          <w:rFonts w:hint="cs"/>
          <w:rtl/>
        </w:rPr>
        <w:t xml:space="preserve">לחלקי היחסי בדירה </w:t>
      </w:r>
      <w:r w:rsidR="006D65B6">
        <w:rPr>
          <w:rFonts w:hint="cs"/>
          <w:rtl/>
        </w:rPr>
        <w:t>או בבניין</w:t>
      </w:r>
      <w:r w:rsidRPr="0070530F">
        <w:rPr>
          <w:rFonts w:hint="cs"/>
          <w:rtl/>
        </w:rPr>
        <w:t>.</w:t>
      </w:r>
    </w:p>
    <w:p w14:paraId="5A8AA989" w14:textId="72CBE7B8" w:rsidR="00255F44" w:rsidRPr="0070530F" w:rsidRDefault="00255F44" w:rsidP="00255F44">
      <w:pPr>
        <w:pStyle w:val="20"/>
        <w:numPr>
          <w:ilvl w:val="0"/>
          <w:numId w:val="0"/>
        </w:numPr>
        <w:spacing w:line="240" w:lineRule="auto"/>
        <w:ind w:left="1418"/>
      </w:pPr>
      <w:r>
        <w:rPr>
          <w:rFonts w:hint="cs"/>
          <w:rtl/>
        </w:rPr>
        <w:t xml:space="preserve">לכל חשבון חשמל חודשי ולכל חשבון מים חודשי, ייוסף חיוב דמי גביה קבוע בסך 8 ₪. </w:t>
      </w:r>
    </w:p>
    <w:p w14:paraId="5F493C1D" w14:textId="77777777" w:rsidR="00C237C1" w:rsidRPr="0070530F" w:rsidRDefault="00C237C1" w:rsidP="006D65B6">
      <w:pPr>
        <w:pStyle w:val="20"/>
        <w:numPr>
          <w:ilvl w:val="0"/>
          <w:numId w:val="0"/>
        </w:numPr>
        <w:spacing w:line="240" w:lineRule="auto"/>
        <w:ind w:left="1418"/>
      </w:pPr>
      <w:r w:rsidRPr="0070530F">
        <w:rPr>
          <w:rFonts w:hint="cs"/>
          <w:rtl/>
        </w:rPr>
        <w:t>גביית התשלומים</w:t>
      </w:r>
      <w:r>
        <w:rPr>
          <w:rFonts w:hint="cs"/>
          <w:rtl/>
        </w:rPr>
        <w:t xml:space="preserve"> בגין ארנונה, מים וחשמל</w:t>
      </w:r>
      <w:r w:rsidRPr="0070530F">
        <w:rPr>
          <w:rFonts w:hint="cs"/>
          <w:rtl/>
        </w:rPr>
        <w:t xml:space="preserve">, תבוצע ע"י המפעיל באמצעות הוראת קבע מחשבוני, עד היום ה-10 לכל חודש </w:t>
      </w:r>
      <w:proofErr w:type="spellStart"/>
      <w:r w:rsidRPr="0070530F">
        <w:rPr>
          <w:rFonts w:hint="cs"/>
          <w:rtl/>
        </w:rPr>
        <w:t>קלנדרי</w:t>
      </w:r>
      <w:proofErr w:type="spellEnd"/>
      <w:r>
        <w:rPr>
          <w:rFonts w:hint="cs"/>
          <w:rtl/>
        </w:rPr>
        <w:t xml:space="preserve"> או באמצעות גבייה מכרטיס אשראי, והכל כפי שהוסדר על ידי במועד החתימה על כתב הרשאה זה</w:t>
      </w:r>
      <w:r w:rsidRPr="0070530F">
        <w:rPr>
          <w:rFonts w:hint="cs"/>
          <w:rtl/>
        </w:rPr>
        <w:t>. גובה התשלומים בגין ארנונה, מים וחשמל יקבע בהתאם לדו"חות ומדידות שיתקבלו בגין הצריכה בחודש הקודם ולחלקי היחסי בדירה</w:t>
      </w:r>
      <w:r w:rsidR="006D65B6">
        <w:rPr>
          <w:rFonts w:hint="cs"/>
          <w:rtl/>
        </w:rPr>
        <w:t xml:space="preserve"> </w:t>
      </w:r>
      <w:r w:rsidRPr="0070530F">
        <w:rPr>
          <w:rFonts w:hint="cs"/>
          <w:rtl/>
        </w:rPr>
        <w:t xml:space="preserve">או בבניין. </w:t>
      </w:r>
      <w:r>
        <w:rPr>
          <w:rFonts w:hint="cs"/>
          <w:rtl/>
        </w:rPr>
        <w:t xml:space="preserve">המפעיל </w:t>
      </w:r>
      <w:r w:rsidRPr="0070530F">
        <w:rPr>
          <w:rFonts w:hint="cs"/>
          <w:rtl/>
        </w:rPr>
        <w:t xml:space="preserve"> יעביר אלי דו"ח המפרט את גובה התשלומים כאמור</w:t>
      </w:r>
      <w:r w:rsidR="006D65B6">
        <w:rPr>
          <w:rFonts w:hint="cs"/>
          <w:rtl/>
        </w:rPr>
        <w:t xml:space="preserve"> </w:t>
      </w:r>
      <w:r>
        <w:rPr>
          <w:rFonts w:hint="cs"/>
          <w:rtl/>
        </w:rPr>
        <w:t>(ככל האפשר,</w:t>
      </w:r>
      <w:r w:rsidRPr="0070530F">
        <w:rPr>
          <w:rFonts w:hint="cs"/>
          <w:rtl/>
        </w:rPr>
        <w:t xml:space="preserve"> קודם למועד החיוב בהוראות הקבע</w:t>
      </w:r>
      <w:r>
        <w:rPr>
          <w:rFonts w:hint="cs"/>
          <w:rtl/>
        </w:rPr>
        <w:t xml:space="preserve"> או באשראי)</w:t>
      </w:r>
      <w:r w:rsidRPr="0070530F">
        <w:rPr>
          <w:rFonts w:hint="cs"/>
          <w:rtl/>
        </w:rPr>
        <w:t>, אולם כל עיכוב או אי קבלת</w:t>
      </w:r>
      <w:r>
        <w:rPr>
          <w:rFonts w:hint="cs"/>
          <w:rtl/>
        </w:rPr>
        <w:t xml:space="preserve"> דו"ח בגין החיוב בתשלומים כאמור</w:t>
      </w:r>
      <w:r w:rsidRPr="0070530F">
        <w:rPr>
          <w:rFonts w:hint="cs"/>
          <w:rtl/>
        </w:rPr>
        <w:t xml:space="preserve">, לא יהווה בשום מקרה עילה לאי תשלום או לדחייה </w:t>
      </w:r>
      <w:r w:rsidRPr="00731D78">
        <w:rPr>
          <w:rFonts w:hint="eastAsia"/>
          <w:rtl/>
        </w:rPr>
        <w:t>כלשהי</w:t>
      </w:r>
      <w:r w:rsidRPr="00731D78">
        <w:rPr>
          <w:rtl/>
        </w:rPr>
        <w:t xml:space="preserve"> </w:t>
      </w:r>
      <w:r w:rsidRPr="00731D78">
        <w:rPr>
          <w:rFonts w:hint="eastAsia"/>
          <w:rtl/>
        </w:rPr>
        <w:t>בתשלום</w:t>
      </w:r>
      <w:r w:rsidRPr="00731D78">
        <w:rPr>
          <w:rtl/>
        </w:rPr>
        <w:t xml:space="preserve"> </w:t>
      </w:r>
      <w:r w:rsidRPr="00731D78">
        <w:rPr>
          <w:rFonts w:hint="eastAsia"/>
          <w:rtl/>
        </w:rPr>
        <w:t>זה</w:t>
      </w:r>
      <w:r w:rsidRPr="00731D78">
        <w:rPr>
          <w:rtl/>
        </w:rPr>
        <w:t xml:space="preserve">. </w:t>
      </w:r>
    </w:p>
    <w:p w14:paraId="179400A0" w14:textId="50515040" w:rsidR="00C237C1" w:rsidRDefault="00C237C1" w:rsidP="006D65B6">
      <w:pPr>
        <w:pStyle w:val="20"/>
        <w:spacing w:line="240" w:lineRule="auto"/>
      </w:pPr>
      <w:r w:rsidRPr="0070530F">
        <w:rPr>
          <w:rtl/>
        </w:rPr>
        <w:t>ידוע לי והנני מסכים לכך כי אם יוחלט על הקפאתם של דמי ההרשאה במעונות הסטודנטים, אם מכ</w:t>
      </w:r>
      <w:r w:rsidR="009E1BBA">
        <w:rPr>
          <w:rFonts w:hint="cs"/>
          <w:rtl/>
        </w:rPr>
        <w:t>ו</w:t>
      </w:r>
      <w:r w:rsidRPr="0070530F">
        <w:rPr>
          <w:rtl/>
        </w:rPr>
        <w:t xml:space="preserve">ח חוק או תקנה </w:t>
      </w:r>
      <w:r w:rsidR="006D65B6">
        <w:rPr>
          <w:rtl/>
        </w:rPr>
        <w:t xml:space="preserve">או צו </w:t>
      </w:r>
      <w:r w:rsidRPr="0070530F">
        <w:rPr>
          <w:rtl/>
        </w:rPr>
        <w:t xml:space="preserve">או כל דין, ובמהלך תקופת ההקפאה יינתן למפעיל היתר להעלאתם של דמי ההרשאה בשיעורים שייקבעו בהיתר, יועמדו דמי ההרשאה האמורים בהסכם זה על סכומם ערב ההקפאה ובתוספת השיעור המרבי להעלאה שייקבע בהיתר. בתום תקופת ההקפאה יעמדו דמי ההרשאה על סכומם הנקוב בסעיף </w:t>
      </w:r>
      <w:r w:rsidR="005E717C">
        <w:rPr>
          <w:rFonts w:ascii="David" w:hAnsi="David" w:hint="cs"/>
          <w:rtl/>
        </w:rPr>
        <w:t>9.1</w:t>
      </w:r>
      <w:r w:rsidRPr="0070530F">
        <w:rPr>
          <w:rtl/>
        </w:rPr>
        <w:t xml:space="preserve"> לעיל, כשאלה צמודים למדד הנקוב בסעיף זה.</w:t>
      </w:r>
      <w:r>
        <w:rPr>
          <w:rFonts w:hint="cs"/>
          <w:rtl/>
        </w:rPr>
        <w:t xml:space="preserve"> </w:t>
      </w:r>
    </w:p>
    <w:p w14:paraId="23E8B6AB" w14:textId="77777777" w:rsidR="00C237C1" w:rsidRPr="0070530F" w:rsidRDefault="00C237C1" w:rsidP="006D65B6">
      <w:pPr>
        <w:pStyle w:val="20"/>
        <w:spacing w:line="240" w:lineRule="auto"/>
        <w:rPr>
          <w:rtl/>
        </w:rPr>
      </w:pPr>
      <w:r w:rsidRPr="0070530F">
        <w:rPr>
          <w:rtl/>
        </w:rPr>
        <w:t xml:space="preserve">אני מתחייב(ת) לגרום לכך שבכל אחד מהמועדים הקבועים לתשלום דמי ההרשאה והתשלומים הנוספים האמורים לעיל, תהא בחשבוני הנ"ל יתרה כספית מספקת על מנת שהבנקאי שלי ימלא </w:t>
      </w:r>
      <w:r w:rsidR="00983C47">
        <w:rPr>
          <w:rFonts w:hint="cs"/>
          <w:rtl/>
        </w:rPr>
        <w:t xml:space="preserve">אחר </w:t>
      </w:r>
      <w:r w:rsidRPr="0070530F">
        <w:rPr>
          <w:rtl/>
        </w:rPr>
        <w:t>ההוראה הבלתי חוזרת</w:t>
      </w:r>
      <w:r>
        <w:rPr>
          <w:rFonts w:hint="cs"/>
          <w:rtl/>
        </w:rPr>
        <w:t xml:space="preserve"> או </w:t>
      </w:r>
      <w:r w:rsidR="00983C47">
        <w:rPr>
          <w:rFonts w:hint="cs"/>
          <w:rtl/>
        </w:rPr>
        <w:t>אחר</w:t>
      </w:r>
      <w:r>
        <w:rPr>
          <w:rFonts w:hint="cs"/>
          <w:rtl/>
        </w:rPr>
        <w:t xml:space="preserve"> חיוב האשראי</w:t>
      </w:r>
      <w:r w:rsidRPr="0070530F">
        <w:rPr>
          <w:rtl/>
        </w:rPr>
        <w:t xml:space="preserve"> בשלמות ובדייקנות</w:t>
      </w:r>
      <w:r w:rsidR="00983C47">
        <w:rPr>
          <w:rFonts w:hint="cs"/>
          <w:rtl/>
        </w:rPr>
        <w:t>,</w:t>
      </w:r>
      <w:r w:rsidRPr="0070530F">
        <w:rPr>
          <w:rtl/>
        </w:rPr>
        <w:t xml:space="preserve"> ומכל מקום אף בהעדר יתרה מספקת כזאת, אני מתחייב לגרום לכך שהבנקאי שלי ימלא את ההוראה הבלתי חוזרת בדייקנות ובשלמות.</w:t>
      </w:r>
    </w:p>
    <w:p w14:paraId="31B48EF8" w14:textId="4CD183B0" w:rsidR="00C237C1" w:rsidRPr="0070530F" w:rsidRDefault="00C237C1" w:rsidP="00C237C1">
      <w:pPr>
        <w:pStyle w:val="20"/>
        <w:spacing w:line="240" w:lineRule="auto"/>
      </w:pPr>
      <w:bookmarkStart w:id="4" w:name="_Ref234314994"/>
      <w:r w:rsidRPr="0070530F">
        <w:rPr>
          <w:rtl/>
        </w:rPr>
        <w:t xml:space="preserve">אם לא אשלם איזה מבין התשלומים האמורים בסעיף </w:t>
      </w:r>
      <w:r w:rsidRPr="0070530F">
        <w:rPr>
          <w:rtl/>
        </w:rPr>
        <w:fldChar w:fldCharType="begin"/>
      </w:r>
      <w:r w:rsidRPr="0070530F">
        <w:rPr>
          <w:rtl/>
        </w:rPr>
        <w:instrText xml:space="preserve"> </w:instrText>
      </w:r>
      <w:r w:rsidRPr="0070530F">
        <w:instrText>REF</w:instrText>
      </w:r>
      <w:r w:rsidRPr="0070530F">
        <w:rPr>
          <w:rtl/>
        </w:rPr>
        <w:instrText xml:space="preserve"> _</w:instrText>
      </w:r>
      <w:r w:rsidRPr="0070530F">
        <w:instrText>Ref234312254 \r \h</w:instrText>
      </w:r>
      <w:r w:rsidRPr="0070530F">
        <w:rPr>
          <w:rtl/>
        </w:rPr>
        <w:instrText xml:space="preserve">  \* </w:instrText>
      </w:r>
      <w:r w:rsidRPr="0070530F">
        <w:instrText>MERGEFORMAT</w:instrText>
      </w:r>
      <w:r w:rsidRPr="0070530F">
        <w:rPr>
          <w:rtl/>
        </w:rPr>
        <w:instrText xml:space="preserve"> </w:instrText>
      </w:r>
      <w:r w:rsidRPr="0070530F">
        <w:rPr>
          <w:rtl/>
        </w:rPr>
      </w:r>
      <w:r w:rsidRPr="0070530F">
        <w:rPr>
          <w:rtl/>
        </w:rPr>
        <w:fldChar w:fldCharType="separate"/>
      </w:r>
      <w:r w:rsidR="00122D4B">
        <w:rPr>
          <w:rtl/>
        </w:rPr>
        <w:t>‏9</w:t>
      </w:r>
      <w:r w:rsidRPr="0070530F">
        <w:rPr>
          <w:rtl/>
        </w:rPr>
        <w:fldChar w:fldCharType="end"/>
      </w:r>
      <w:r w:rsidRPr="0070530F">
        <w:rPr>
          <w:rtl/>
        </w:rPr>
        <w:t xml:space="preserve"> לכתב הרשאה זה במועדו, הרי שמבלי לגרוע מזכות המפעיל לנקוט בצעדים כאמור </w:t>
      </w:r>
      <w:r>
        <w:rPr>
          <w:rFonts w:hint="cs"/>
          <w:rtl/>
        </w:rPr>
        <w:t xml:space="preserve">בסעיף 9 </w:t>
      </w:r>
      <w:r w:rsidRPr="0070530F">
        <w:rPr>
          <w:rtl/>
        </w:rPr>
        <w:t xml:space="preserve">שלהלן, </w:t>
      </w:r>
      <w:r w:rsidRPr="0070530F">
        <w:rPr>
          <w:rFonts w:hint="cs"/>
          <w:rtl/>
        </w:rPr>
        <w:t>אחויב</w:t>
      </w:r>
      <w:r w:rsidRPr="0070530F">
        <w:rPr>
          <w:rtl/>
        </w:rPr>
        <w:t xml:space="preserve"> בריבית פיגורים צמודה בשיעור של 0.25% לכל שבוע של פיגור, וזאת בנוסף להצמדת התשלומים כמפורט בכתב ההרשאה, החל מהמועד שבו חל פ</w:t>
      </w:r>
      <w:r w:rsidRPr="0070530F">
        <w:rPr>
          <w:rFonts w:hint="cs"/>
          <w:rtl/>
        </w:rPr>
        <w:t>י</w:t>
      </w:r>
      <w:r w:rsidRPr="0070530F">
        <w:rPr>
          <w:rtl/>
        </w:rPr>
        <w:t>רעונם של התשלומים ועד ל</w:t>
      </w:r>
      <w:r w:rsidRPr="0070530F">
        <w:rPr>
          <w:rFonts w:hint="cs"/>
          <w:rtl/>
        </w:rPr>
        <w:t xml:space="preserve">מועד </w:t>
      </w:r>
      <w:r w:rsidRPr="0070530F">
        <w:rPr>
          <w:rtl/>
        </w:rPr>
        <w:t>תשלומם בפועל.</w:t>
      </w:r>
      <w:bookmarkEnd w:id="4"/>
    </w:p>
    <w:p w14:paraId="76DD998E" w14:textId="09530EB9" w:rsidR="00C237C1" w:rsidRPr="00FE36FF" w:rsidRDefault="00C237C1" w:rsidP="006D65B6">
      <w:pPr>
        <w:pStyle w:val="20"/>
        <w:spacing w:line="240" w:lineRule="auto"/>
        <w:rPr>
          <w:rtl/>
        </w:rPr>
      </w:pPr>
      <w:r w:rsidRPr="0070530F">
        <w:rPr>
          <w:rFonts w:hint="cs"/>
          <w:rtl/>
        </w:rPr>
        <w:t xml:space="preserve">מבלי לגרוע מהאמור בסעיף </w:t>
      </w:r>
      <w:r w:rsidRPr="006D65B6">
        <w:rPr>
          <w:rFonts w:ascii="David" w:hAnsi="David"/>
          <w:rtl/>
        </w:rPr>
        <w:fldChar w:fldCharType="begin"/>
      </w:r>
      <w:r w:rsidRPr="006D65B6">
        <w:rPr>
          <w:rFonts w:ascii="David" w:hAnsi="David"/>
          <w:rtl/>
        </w:rPr>
        <w:instrText xml:space="preserve"> </w:instrText>
      </w:r>
      <w:r w:rsidRPr="006D65B6">
        <w:rPr>
          <w:rFonts w:ascii="David" w:hAnsi="David"/>
        </w:rPr>
        <w:instrText>REF</w:instrText>
      </w:r>
      <w:r w:rsidRPr="006D65B6">
        <w:rPr>
          <w:rFonts w:ascii="David" w:hAnsi="David"/>
          <w:rtl/>
        </w:rPr>
        <w:instrText xml:space="preserve"> _</w:instrText>
      </w:r>
      <w:r w:rsidRPr="006D65B6">
        <w:rPr>
          <w:rFonts w:ascii="David" w:hAnsi="David"/>
        </w:rPr>
        <w:instrText>Ref234314994 \r \h</w:instrText>
      </w:r>
      <w:r w:rsidRPr="006D65B6">
        <w:rPr>
          <w:rFonts w:ascii="David" w:hAnsi="David"/>
          <w:rtl/>
        </w:rPr>
        <w:instrText xml:space="preserve">  \* </w:instrText>
      </w:r>
      <w:r w:rsidRPr="006D65B6">
        <w:rPr>
          <w:rFonts w:ascii="David" w:hAnsi="David"/>
        </w:rPr>
        <w:instrText>MERGEFORMAT</w:instrText>
      </w:r>
      <w:r w:rsidRPr="006D65B6">
        <w:rPr>
          <w:rFonts w:ascii="David" w:hAnsi="David"/>
          <w:rtl/>
        </w:rPr>
        <w:instrText xml:space="preserve"> </w:instrText>
      </w:r>
      <w:r w:rsidRPr="006D65B6">
        <w:rPr>
          <w:rFonts w:ascii="David" w:hAnsi="David"/>
          <w:rtl/>
        </w:rPr>
      </w:r>
      <w:r w:rsidRPr="006D65B6">
        <w:rPr>
          <w:rFonts w:ascii="David" w:hAnsi="David"/>
          <w:rtl/>
        </w:rPr>
        <w:fldChar w:fldCharType="separate"/>
      </w:r>
      <w:r w:rsidR="00122D4B">
        <w:rPr>
          <w:rFonts w:ascii="David" w:hAnsi="David"/>
          <w:rtl/>
        </w:rPr>
        <w:t>‏9.6</w:t>
      </w:r>
      <w:r w:rsidRPr="006D65B6">
        <w:rPr>
          <w:rFonts w:ascii="David" w:hAnsi="David"/>
          <w:rtl/>
        </w:rPr>
        <w:fldChar w:fldCharType="end"/>
      </w:r>
      <w:r w:rsidRPr="0070530F">
        <w:rPr>
          <w:rFonts w:hint="cs"/>
          <w:rtl/>
        </w:rPr>
        <w:t xml:space="preserve"> דלעיל, בכל מקרה של פיגור העולה על 21 יום בתשלום אחד או יותר מהתש</w:t>
      </w:r>
      <w:r>
        <w:rPr>
          <w:rFonts w:hint="cs"/>
          <w:rtl/>
        </w:rPr>
        <w:t>לומים החלים עלי על פי כתב הרשאה</w:t>
      </w:r>
      <w:r w:rsidRPr="0070530F">
        <w:rPr>
          <w:rFonts w:hint="cs"/>
          <w:rtl/>
        </w:rPr>
        <w:t xml:space="preserve"> זה לרבות תשלום דמי ההרשאה למפעיל, תשלום בגין חיובי ארנונה, חשמל ומים ותשלום בגין שירותים </w:t>
      </w:r>
      <w:r w:rsidR="00983C47">
        <w:rPr>
          <w:rFonts w:hint="cs"/>
          <w:rtl/>
        </w:rPr>
        <w:t>נוספים</w:t>
      </w:r>
      <w:r w:rsidRPr="0070530F">
        <w:rPr>
          <w:rFonts w:hint="cs"/>
          <w:rtl/>
        </w:rPr>
        <w:t xml:space="preserve"> אשר יסופקו לי (ככל שיסופקו), יהיה המפ</w:t>
      </w:r>
      <w:r>
        <w:rPr>
          <w:rFonts w:hint="cs"/>
          <w:rtl/>
        </w:rPr>
        <w:t>עיל רשאי לנקוט בכל פעולה המותרת על פי כל דין.</w:t>
      </w:r>
      <w:r w:rsidRPr="00FE36FF">
        <w:rPr>
          <w:rtl/>
        </w:rPr>
        <w:t xml:space="preserve"> </w:t>
      </w:r>
    </w:p>
    <w:p w14:paraId="2E58D825" w14:textId="5C864456" w:rsidR="00C237C1" w:rsidRPr="0070530F" w:rsidRDefault="00C237C1" w:rsidP="006D65B6">
      <w:pPr>
        <w:pStyle w:val="20"/>
        <w:spacing w:line="240" w:lineRule="auto"/>
        <w:rPr>
          <w:rtl/>
        </w:rPr>
      </w:pPr>
      <w:r w:rsidRPr="0070530F">
        <w:rPr>
          <w:rtl/>
        </w:rPr>
        <w:t xml:space="preserve">מבלי לפגוע בחובתי לשלם את דמי ההרשאה </w:t>
      </w:r>
      <w:r w:rsidRPr="0070530F">
        <w:rPr>
          <w:rFonts w:hint="cs"/>
          <w:rtl/>
        </w:rPr>
        <w:t xml:space="preserve">ואת כל התשלומים </w:t>
      </w:r>
      <w:r w:rsidRPr="0070530F">
        <w:rPr>
          <w:rtl/>
        </w:rPr>
        <w:t xml:space="preserve">האמורים בסעיף </w:t>
      </w:r>
      <w:r w:rsidRPr="0070530F">
        <w:rPr>
          <w:rtl/>
        </w:rPr>
        <w:fldChar w:fldCharType="begin"/>
      </w:r>
      <w:r w:rsidRPr="0070530F">
        <w:rPr>
          <w:rtl/>
        </w:rPr>
        <w:instrText xml:space="preserve"> </w:instrText>
      </w:r>
      <w:r w:rsidRPr="0070530F">
        <w:instrText>REF</w:instrText>
      </w:r>
      <w:r w:rsidRPr="0070530F">
        <w:rPr>
          <w:rtl/>
        </w:rPr>
        <w:instrText xml:space="preserve"> _</w:instrText>
      </w:r>
      <w:r w:rsidRPr="0070530F">
        <w:instrText>Ref234312254 \r \h</w:instrText>
      </w:r>
      <w:r w:rsidRPr="0070530F">
        <w:rPr>
          <w:rtl/>
        </w:rPr>
        <w:instrText xml:space="preserve">  \* </w:instrText>
      </w:r>
      <w:r w:rsidRPr="0070530F">
        <w:instrText>MERGEFORMAT</w:instrText>
      </w:r>
      <w:r w:rsidRPr="0070530F">
        <w:rPr>
          <w:rtl/>
        </w:rPr>
        <w:instrText xml:space="preserve"> </w:instrText>
      </w:r>
      <w:r w:rsidRPr="0070530F">
        <w:rPr>
          <w:rtl/>
        </w:rPr>
      </w:r>
      <w:r w:rsidRPr="0070530F">
        <w:rPr>
          <w:rtl/>
        </w:rPr>
        <w:fldChar w:fldCharType="separate"/>
      </w:r>
      <w:r w:rsidR="00122D4B">
        <w:rPr>
          <w:rtl/>
        </w:rPr>
        <w:t>‏9</w:t>
      </w:r>
      <w:r w:rsidRPr="0070530F">
        <w:rPr>
          <w:rtl/>
        </w:rPr>
        <w:fldChar w:fldCharType="end"/>
      </w:r>
      <w:r w:rsidRPr="0070530F">
        <w:rPr>
          <w:rtl/>
        </w:rPr>
        <w:t xml:space="preserve"> דלעיל, הנני מפקיד(ה) בידי המפעיל, במועד חתימתי על כתב </w:t>
      </w:r>
      <w:r w:rsidR="00983C47">
        <w:rPr>
          <w:rFonts w:hint="cs"/>
          <w:rtl/>
        </w:rPr>
        <w:t xml:space="preserve">הרשאה </w:t>
      </w:r>
      <w:r w:rsidRPr="0070530F">
        <w:rPr>
          <w:rtl/>
        </w:rPr>
        <w:t xml:space="preserve">זה, </w:t>
      </w:r>
      <w:r w:rsidRPr="0070530F">
        <w:rPr>
          <w:rFonts w:hint="cs"/>
          <w:rtl/>
        </w:rPr>
        <w:t>סכום השווה לדמי ההרשאה לחודש מגורים</w:t>
      </w:r>
      <w:r w:rsidRPr="0070530F">
        <w:rPr>
          <w:rtl/>
        </w:rPr>
        <w:t xml:space="preserve"> המהוו</w:t>
      </w:r>
      <w:r w:rsidRPr="0070530F">
        <w:rPr>
          <w:rFonts w:hint="cs"/>
          <w:rtl/>
        </w:rPr>
        <w:t xml:space="preserve">ה את </w:t>
      </w:r>
      <w:r w:rsidRPr="0070530F">
        <w:rPr>
          <w:rtl/>
        </w:rPr>
        <w:t>סכום הפ</w:t>
      </w:r>
      <w:r>
        <w:rPr>
          <w:rFonts w:hint="cs"/>
          <w:rtl/>
        </w:rPr>
        <w:t>י</w:t>
      </w:r>
      <w:r w:rsidRPr="0070530F">
        <w:rPr>
          <w:rtl/>
        </w:rPr>
        <w:t xml:space="preserve">קדון האמור בסעיף </w:t>
      </w:r>
      <w:r w:rsidR="00785D8C">
        <w:rPr>
          <w:rFonts w:hint="cs"/>
          <w:rtl/>
        </w:rPr>
        <w:t>17</w:t>
      </w:r>
      <w:r w:rsidRPr="0070530F">
        <w:rPr>
          <w:rtl/>
        </w:rPr>
        <w:t xml:space="preserve"> לתקנון </w:t>
      </w:r>
      <w:r w:rsidR="00C213D7">
        <w:rPr>
          <w:rFonts w:hint="cs"/>
          <w:rtl/>
        </w:rPr>
        <w:t xml:space="preserve">המעונות </w:t>
      </w:r>
      <w:r w:rsidRPr="0070530F">
        <w:rPr>
          <w:rtl/>
        </w:rPr>
        <w:t>(להלן: "</w:t>
      </w:r>
      <w:r w:rsidRPr="000A0F31">
        <w:rPr>
          <w:b/>
          <w:bCs/>
          <w:rtl/>
        </w:rPr>
        <w:t>הפ</w:t>
      </w:r>
      <w:r>
        <w:rPr>
          <w:rFonts w:hint="cs"/>
          <w:b/>
          <w:bCs/>
          <w:rtl/>
        </w:rPr>
        <w:t>י</w:t>
      </w:r>
      <w:r w:rsidRPr="000A0F31">
        <w:rPr>
          <w:b/>
          <w:bCs/>
          <w:rtl/>
        </w:rPr>
        <w:t>קדון</w:t>
      </w:r>
      <w:r w:rsidRPr="0070530F">
        <w:rPr>
          <w:rtl/>
        </w:rPr>
        <w:t>")</w:t>
      </w:r>
      <w:r w:rsidRPr="0070530F">
        <w:rPr>
          <w:rFonts w:hint="cs"/>
          <w:rtl/>
        </w:rPr>
        <w:t>. המפעיל</w:t>
      </w:r>
      <w:r w:rsidRPr="0070530F">
        <w:rPr>
          <w:rtl/>
        </w:rPr>
        <w:t xml:space="preserve"> יחז</w:t>
      </w:r>
      <w:r w:rsidRPr="0070530F">
        <w:rPr>
          <w:rFonts w:hint="cs"/>
          <w:rtl/>
        </w:rPr>
        <w:t>י</w:t>
      </w:r>
      <w:r w:rsidRPr="0070530F">
        <w:rPr>
          <w:rtl/>
        </w:rPr>
        <w:t xml:space="preserve">ק </w:t>
      </w:r>
      <w:r w:rsidRPr="0070530F">
        <w:rPr>
          <w:rFonts w:hint="cs"/>
          <w:rtl/>
        </w:rPr>
        <w:t>בפ</w:t>
      </w:r>
      <w:r>
        <w:rPr>
          <w:rFonts w:hint="cs"/>
          <w:rtl/>
        </w:rPr>
        <w:t>י</w:t>
      </w:r>
      <w:r w:rsidRPr="0070530F">
        <w:rPr>
          <w:rFonts w:hint="cs"/>
          <w:rtl/>
        </w:rPr>
        <w:t>קדון</w:t>
      </w:r>
      <w:r w:rsidRPr="0070530F">
        <w:rPr>
          <w:rtl/>
        </w:rPr>
        <w:t xml:space="preserve"> עפ"י ובהתאם להוראות התקנון</w:t>
      </w:r>
      <w:r w:rsidR="00C213D7">
        <w:rPr>
          <w:rFonts w:hint="cs"/>
          <w:rtl/>
        </w:rPr>
        <w:t xml:space="preserve"> המעונות</w:t>
      </w:r>
      <w:r w:rsidRPr="0070530F">
        <w:rPr>
          <w:rtl/>
        </w:rPr>
        <w:t xml:space="preserve">, וזאת בין היתר, על מנת להבטיח </w:t>
      </w:r>
      <w:r w:rsidRPr="0070530F">
        <w:rPr>
          <w:rFonts w:hint="cs"/>
          <w:rtl/>
        </w:rPr>
        <w:t xml:space="preserve">את </w:t>
      </w:r>
      <w:r w:rsidRPr="0070530F">
        <w:rPr>
          <w:rtl/>
        </w:rPr>
        <w:t>תשלום דמי ההרשאה ו</w:t>
      </w:r>
      <w:r w:rsidRPr="0070530F">
        <w:rPr>
          <w:rFonts w:hint="cs"/>
          <w:rtl/>
        </w:rPr>
        <w:t xml:space="preserve">את כל </w:t>
      </w:r>
      <w:r w:rsidRPr="0070530F">
        <w:rPr>
          <w:rtl/>
        </w:rPr>
        <w:t>התשלומים הנוספים האמורים לעיל,</w:t>
      </w:r>
      <w:r w:rsidR="00983C47">
        <w:rPr>
          <w:rFonts w:hint="cs"/>
          <w:rtl/>
        </w:rPr>
        <w:t xml:space="preserve"> </w:t>
      </w:r>
      <w:r w:rsidRPr="0070530F">
        <w:rPr>
          <w:rFonts w:hint="cs"/>
          <w:rtl/>
        </w:rPr>
        <w:t xml:space="preserve">לרבות תשלומי ארנונה, מים וחשמל, </w:t>
      </w:r>
      <w:r w:rsidRPr="0070530F">
        <w:rPr>
          <w:rtl/>
        </w:rPr>
        <w:t>במלואם ובמועדם.</w:t>
      </w:r>
      <w:r w:rsidRPr="0070530F">
        <w:rPr>
          <w:rFonts w:hint="cs"/>
          <w:rtl/>
        </w:rPr>
        <w:t xml:space="preserve"> </w:t>
      </w:r>
      <w:r>
        <w:rPr>
          <w:rtl/>
        </w:rPr>
        <w:t xml:space="preserve">אני </w:t>
      </w:r>
      <w:proofErr w:type="spellStart"/>
      <w:r>
        <w:rPr>
          <w:rtl/>
        </w:rPr>
        <w:t>מסכי</w:t>
      </w:r>
      <w:r>
        <w:rPr>
          <w:rFonts w:hint="cs"/>
          <w:rtl/>
        </w:rPr>
        <w:t>מ</w:t>
      </w:r>
      <w:proofErr w:type="spellEnd"/>
      <w:r>
        <w:rPr>
          <w:rFonts w:hint="cs"/>
          <w:rtl/>
        </w:rPr>
        <w:t>/ה</w:t>
      </w:r>
      <w:r w:rsidRPr="0070530F">
        <w:rPr>
          <w:rtl/>
        </w:rPr>
        <w:t xml:space="preserve"> כי בתום תקופת ההרשאה וככל שלא יהא צורך לחלט את כספי הפ</w:t>
      </w:r>
      <w:r>
        <w:rPr>
          <w:rFonts w:hint="cs"/>
          <w:rtl/>
        </w:rPr>
        <w:t>י</w:t>
      </w:r>
      <w:r w:rsidRPr="0070530F">
        <w:rPr>
          <w:rtl/>
        </w:rPr>
        <w:t>קדון, כולם או חלקם, יוחזרו לי דמי הפ</w:t>
      </w:r>
      <w:r>
        <w:rPr>
          <w:rFonts w:hint="cs"/>
          <w:rtl/>
        </w:rPr>
        <w:t>י</w:t>
      </w:r>
      <w:r w:rsidRPr="0070530F">
        <w:rPr>
          <w:rtl/>
        </w:rPr>
        <w:t xml:space="preserve">קדון, </w:t>
      </w:r>
      <w:r w:rsidR="00785D8C">
        <w:rPr>
          <w:rFonts w:hint="cs"/>
          <w:rtl/>
        </w:rPr>
        <w:t>בתוספת הריבית הבנקאית שנצברה עליהם</w:t>
      </w:r>
      <w:r w:rsidRPr="0070530F">
        <w:rPr>
          <w:rtl/>
        </w:rPr>
        <w:t>.</w:t>
      </w:r>
    </w:p>
    <w:p w14:paraId="2168CB26" w14:textId="584DA64A" w:rsidR="00C237C1" w:rsidRPr="0070530F" w:rsidRDefault="00C237C1" w:rsidP="006D65B6">
      <w:pPr>
        <w:pStyle w:val="20"/>
        <w:spacing w:line="240" w:lineRule="auto"/>
        <w:rPr>
          <w:rtl/>
        </w:rPr>
      </w:pPr>
      <w:r w:rsidRPr="0070530F">
        <w:rPr>
          <w:rtl/>
        </w:rPr>
        <w:t>ידוע לי ומוסכם על</w:t>
      </w:r>
      <w:r w:rsidRPr="0070530F">
        <w:rPr>
          <w:rFonts w:hint="cs"/>
          <w:rtl/>
        </w:rPr>
        <w:t>י</w:t>
      </w:r>
      <w:r w:rsidRPr="0070530F">
        <w:rPr>
          <w:rtl/>
        </w:rPr>
        <w:t xml:space="preserve"> כי בחתימתי על כתב הרשאה זה אני </w:t>
      </w:r>
      <w:r>
        <w:rPr>
          <w:rtl/>
        </w:rPr>
        <w:t>מתחייב</w:t>
      </w:r>
      <w:r>
        <w:rPr>
          <w:rFonts w:hint="cs"/>
          <w:rtl/>
        </w:rPr>
        <w:t xml:space="preserve">/ת </w:t>
      </w:r>
      <w:r w:rsidRPr="0070530F">
        <w:rPr>
          <w:rtl/>
        </w:rPr>
        <w:t xml:space="preserve">לשלם את דמי ההרשאה עבור מלוא תקופת ההרשאה וכי בכפוף לאמור בסעיף </w:t>
      </w:r>
      <w:r w:rsidRPr="0070530F">
        <w:rPr>
          <w:rtl/>
        </w:rPr>
        <w:fldChar w:fldCharType="begin"/>
      </w:r>
      <w:r w:rsidRPr="0070530F">
        <w:rPr>
          <w:rtl/>
        </w:rPr>
        <w:instrText xml:space="preserve"> </w:instrText>
      </w:r>
      <w:r w:rsidRPr="0070530F">
        <w:instrText>REF</w:instrText>
      </w:r>
      <w:r w:rsidRPr="0070530F">
        <w:rPr>
          <w:rtl/>
        </w:rPr>
        <w:instrText xml:space="preserve"> _</w:instrText>
      </w:r>
      <w:r w:rsidRPr="0070530F">
        <w:instrText>Ref234312771 \r \h</w:instrText>
      </w:r>
      <w:r w:rsidRPr="0070530F">
        <w:rPr>
          <w:rtl/>
        </w:rPr>
        <w:instrText xml:space="preserve">  \* </w:instrText>
      </w:r>
      <w:r w:rsidRPr="0070530F">
        <w:instrText>MERGEFORMAT</w:instrText>
      </w:r>
      <w:r w:rsidRPr="0070530F">
        <w:rPr>
          <w:rtl/>
        </w:rPr>
        <w:instrText xml:space="preserve"> </w:instrText>
      </w:r>
      <w:r w:rsidRPr="0070530F">
        <w:rPr>
          <w:rtl/>
        </w:rPr>
      </w:r>
      <w:r w:rsidRPr="0070530F">
        <w:rPr>
          <w:rtl/>
        </w:rPr>
        <w:fldChar w:fldCharType="separate"/>
      </w:r>
      <w:r w:rsidR="00122D4B">
        <w:rPr>
          <w:rtl/>
        </w:rPr>
        <w:t>‏9.10</w:t>
      </w:r>
      <w:r w:rsidRPr="0070530F">
        <w:rPr>
          <w:rtl/>
        </w:rPr>
        <w:fldChar w:fldCharType="end"/>
      </w:r>
      <w:r w:rsidRPr="0070530F">
        <w:rPr>
          <w:rtl/>
        </w:rPr>
        <w:t xml:space="preserve"> </w:t>
      </w:r>
      <w:r w:rsidRPr="0070530F">
        <w:rPr>
          <w:rFonts w:hint="cs"/>
          <w:rtl/>
        </w:rPr>
        <w:t>ש</w:t>
      </w:r>
      <w:r>
        <w:rPr>
          <w:rtl/>
        </w:rPr>
        <w:t>להלן, אהיה חייב</w:t>
      </w:r>
      <w:r>
        <w:rPr>
          <w:rFonts w:hint="cs"/>
          <w:rtl/>
        </w:rPr>
        <w:t>/ת</w:t>
      </w:r>
      <w:r w:rsidRPr="0070530F">
        <w:rPr>
          <w:rtl/>
        </w:rPr>
        <w:t xml:space="preserve"> בתשלום כאמור אפילו לא אתגורר</w:t>
      </w:r>
      <w:r w:rsidRPr="0070530F">
        <w:rPr>
          <w:rFonts w:hint="cs"/>
          <w:rtl/>
        </w:rPr>
        <w:t xml:space="preserve"> או אעשה שימוש </w:t>
      </w:r>
      <w:r w:rsidRPr="0070530F">
        <w:rPr>
          <w:rtl/>
        </w:rPr>
        <w:t xml:space="preserve">בחדר או בדירה, לפי העניין, </w:t>
      </w:r>
      <w:r w:rsidRPr="0070530F">
        <w:rPr>
          <w:rFonts w:hint="cs"/>
          <w:rtl/>
        </w:rPr>
        <w:t>ב</w:t>
      </w:r>
      <w:r w:rsidRPr="0070530F">
        <w:rPr>
          <w:rtl/>
        </w:rPr>
        <w:t xml:space="preserve">משך מלוא </w:t>
      </w:r>
      <w:r w:rsidRPr="0070530F">
        <w:rPr>
          <w:rFonts w:hint="cs"/>
          <w:rtl/>
        </w:rPr>
        <w:t>או חלק מ</w:t>
      </w:r>
      <w:r w:rsidRPr="0070530F">
        <w:rPr>
          <w:rtl/>
        </w:rPr>
        <w:t>התקופה ה</w:t>
      </w:r>
      <w:r w:rsidRPr="0070530F">
        <w:rPr>
          <w:rFonts w:hint="cs"/>
          <w:rtl/>
        </w:rPr>
        <w:t>הרשאה</w:t>
      </w:r>
      <w:r w:rsidRPr="0070530F">
        <w:rPr>
          <w:rtl/>
        </w:rPr>
        <w:t>.</w:t>
      </w:r>
    </w:p>
    <w:p w14:paraId="4C464420" w14:textId="046A4096" w:rsidR="00C237C1" w:rsidRPr="0070530F" w:rsidRDefault="00C237C1" w:rsidP="00C237C1">
      <w:pPr>
        <w:pStyle w:val="20"/>
        <w:numPr>
          <w:ilvl w:val="0"/>
          <w:numId w:val="0"/>
        </w:numPr>
        <w:spacing w:line="240" w:lineRule="auto"/>
        <w:ind w:left="1418"/>
        <w:rPr>
          <w:rtl/>
        </w:rPr>
      </w:pPr>
      <w:r w:rsidRPr="0070530F">
        <w:rPr>
          <w:rtl/>
        </w:rPr>
        <w:t>כמו כן, אני מתחייב</w:t>
      </w:r>
      <w:r>
        <w:rPr>
          <w:rFonts w:hint="cs"/>
          <w:rtl/>
        </w:rPr>
        <w:t>/ת</w:t>
      </w:r>
      <w:r w:rsidRPr="0070530F">
        <w:rPr>
          <w:rtl/>
        </w:rPr>
        <w:t xml:space="preserve"> לשלם עבור כל השירותים שאינם כלולים בדמי ההרשאה כאמור בסעיף </w:t>
      </w:r>
      <w:r w:rsidRPr="0070530F">
        <w:rPr>
          <w:rtl/>
        </w:rPr>
        <w:fldChar w:fldCharType="begin"/>
      </w:r>
      <w:r w:rsidRPr="0070530F">
        <w:rPr>
          <w:rtl/>
        </w:rPr>
        <w:instrText xml:space="preserve"> </w:instrText>
      </w:r>
      <w:r w:rsidRPr="0070530F">
        <w:instrText>REF</w:instrText>
      </w:r>
      <w:r w:rsidRPr="0070530F">
        <w:rPr>
          <w:rtl/>
        </w:rPr>
        <w:instrText xml:space="preserve"> _</w:instrText>
      </w:r>
      <w:r w:rsidRPr="0070530F">
        <w:instrText>Ref234312800 \r \h</w:instrText>
      </w:r>
      <w:r w:rsidRPr="0070530F">
        <w:rPr>
          <w:rtl/>
        </w:rPr>
        <w:instrText xml:space="preserve">  \* </w:instrText>
      </w:r>
      <w:r w:rsidRPr="0070530F">
        <w:instrText>MERGEFORMAT</w:instrText>
      </w:r>
      <w:r w:rsidRPr="0070530F">
        <w:rPr>
          <w:rtl/>
        </w:rPr>
        <w:instrText xml:space="preserve"> </w:instrText>
      </w:r>
      <w:r w:rsidRPr="0070530F">
        <w:rPr>
          <w:rtl/>
        </w:rPr>
      </w:r>
      <w:r w:rsidRPr="0070530F">
        <w:rPr>
          <w:rtl/>
        </w:rPr>
        <w:fldChar w:fldCharType="separate"/>
      </w:r>
      <w:r w:rsidR="00122D4B">
        <w:rPr>
          <w:rtl/>
        </w:rPr>
        <w:t>‏</w:t>
      </w:r>
      <w:r w:rsidR="00122D4B" w:rsidRPr="00122D4B">
        <w:rPr>
          <w:rFonts w:ascii="David" w:hAnsi="David"/>
          <w:rtl/>
        </w:rPr>
        <w:t>8</w:t>
      </w:r>
      <w:r w:rsidRPr="0070530F">
        <w:rPr>
          <w:rtl/>
        </w:rPr>
        <w:fldChar w:fldCharType="end"/>
      </w:r>
      <w:r w:rsidRPr="0070530F">
        <w:rPr>
          <w:rtl/>
        </w:rPr>
        <w:t xml:space="preserve"> לעיל.</w:t>
      </w:r>
    </w:p>
    <w:p w14:paraId="3EB058DD" w14:textId="32284057" w:rsidR="00C237C1" w:rsidRPr="0070530F" w:rsidRDefault="00C237C1" w:rsidP="00C237C1">
      <w:pPr>
        <w:pStyle w:val="20"/>
        <w:spacing w:line="240" w:lineRule="auto"/>
        <w:rPr>
          <w:rtl/>
        </w:rPr>
      </w:pPr>
      <w:bookmarkStart w:id="5" w:name="_Ref234312771"/>
      <w:r w:rsidRPr="0070530F">
        <w:rPr>
          <w:rtl/>
        </w:rPr>
        <w:t xml:space="preserve">חרף האמור לעיל, </w:t>
      </w:r>
      <w:r w:rsidRPr="0070530F">
        <w:rPr>
          <w:rFonts w:hint="cs"/>
          <w:rtl/>
        </w:rPr>
        <w:t>ידוע לי</w:t>
      </w:r>
      <w:r w:rsidRPr="0070530F">
        <w:rPr>
          <w:rtl/>
        </w:rPr>
        <w:t xml:space="preserve"> כי אם אעזוב את המעונות ביוזמתי, בתוך תקופת ההרשאה, אדאג למציאת סטודנט מחליף ליתרת תקופת ההרשאה,</w:t>
      </w:r>
      <w:r w:rsidRPr="0070530F">
        <w:rPr>
          <w:rFonts w:hint="cs"/>
          <w:rtl/>
        </w:rPr>
        <w:t xml:space="preserve"> </w:t>
      </w:r>
      <w:r w:rsidRPr="0070530F">
        <w:rPr>
          <w:rtl/>
        </w:rPr>
        <w:t xml:space="preserve">אשר </w:t>
      </w:r>
      <w:r w:rsidRPr="0070530F">
        <w:rPr>
          <w:rFonts w:hint="cs"/>
          <w:rtl/>
        </w:rPr>
        <w:t>יאושר מראש ובכתב</w:t>
      </w:r>
      <w:r>
        <w:rPr>
          <w:rFonts w:hint="cs"/>
          <w:rtl/>
        </w:rPr>
        <w:t xml:space="preserve"> </w:t>
      </w:r>
      <w:r w:rsidRPr="0070530F">
        <w:rPr>
          <w:rFonts w:hint="cs"/>
          <w:rtl/>
        </w:rPr>
        <w:t>ע"י המפעיל ו</w:t>
      </w:r>
      <w:r w:rsidRPr="0070530F">
        <w:rPr>
          <w:rtl/>
        </w:rPr>
        <w:t xml:space="preserve">יקבל על עצמו את מלוא התחייבותי ליתרת התקופה כאמור, לרבות המצאת בטחונות כאמור בכתב הרשאה זה, </w:t>
      </w:r>
      <w:r w:rsidR="00983C47">
        <w:rPr>
          <w:rFonts w:hint="cs"/>
          <w:rtl/>
        </w:rPr>
        <w:t xml:space="preserve">כי אז </w:t>
      </w:r>
      <w:r w:rsidRPr="0070530F">
        <w:rPr>
          <w:rtl/>
        </w:rPr>
        <w:t>אחויב בדמי ההרשאה עד ליום ביצוע ההחלפה בפועל, ומאותו מועד ישולמו דמי ההרשאה ע"י הסטודנט המחליף.</w:t>
      </w:r>
      <w:bookmarkEnd w:id="5"/>
      <w:r>
        <w:rPr>
          <w:rFonts w:hint="cs"/>
          <w:rtl/>
        </w:rPr>
        <w:t xml:space="preserve"> </w:t>
      </w:r>
    </w:p>
    <w:p w14:paraId="0E4DFCF1" w14:textId="77777777" w:rsidR="00C237C1" w:rsidRPr="0070530F" w:rsidRDefault="00C237C1" w:rsidP="00C237C1">
      <w:pPr>
        <w:pStyle w:val="20"/>
        <w:numPr>
          <w:ilvl w:val="0"/>
          <w:numId w:val="0"/>
        </w:numPr>
        <w:spacing w:line="240" w:lineRule="auto"/>
        <w:ind w:left="1418"/>
        <w:rPr>
          <w:rtl/>
        </w:rPr>
      </w:pPr>
      <w:r w:rsidRPr="0070530F">
        <w:rPr>
          <w:rtl/>
        </w:rPr>
        <w:t xml:space="preserve">ידוע לי, כי לא תבוצע ההחלפה כאמור, אלא לאחר קבלת אישור המפעיל </w:t>
      </w:r>
      <w:r w:rsidR="00983C47">
        <w:rPr>
          <w:rFonts w:hint="cs"/>
          <w:rtl/>
        </w:rPr>
        <w:t xml:space="preserve">את </w:t>
      </w:r>
      <w:r w:rsidRPr="0070530F">
        <w:rPr>
          <w:rtl/>
        </w:rPr>
        <w:t>זהות הסטודנט המחליף.</w:t>
      </w:r>
    </w:p>
    <w:p w14:paraId="60ED572E" w14:textId="77777777" w:rsidR="00C237C1" w:rsidRPr="0070530F" w:rsidRDefault="00C237C1" w:rsidP="00C237C1">
      <w:pPr>
        <w:pStyle w:val="20"/>
        <w:numPr>
          <w:ilvl w:val="0"/>
          <w:numId w:val="0"/>
        </w:numPr>
        <w:spacing w:line="240" w:lineRule="auto"/>
        <w:ind w:left="1418"/>
        <w:rPr>
          <w:rtl/>
        </w:rPr>
      </w:pPr>
      <w:r w:rsidRPr="0070530F">
        <w:rPr>
          <w:rtl/>
        </w:rPr>
        <w:t>למען הסר ספק מובהר בזאת, כי היה ולא אמצא סטודנט מחליף או ש</w:t>
      </w:r>
      <w:r w:rsidR="00983C47">
        <w:rPr>
          <w:rFonts w:hint="cs"/>
          <w:rtl/>
        </w:rPr>
        <w:t xml:space="preserve">זהותו של </w:t>
      </w:r>
      <w:r w:rsidRPr="0070530F">
        <w:rPr>
          <w:rtl/>
        </w:rPr>
        <w:t xml:space="preserve">זה לא </w:t>
      </w:r>
      <w:r w:rsidR="00983C47">
        <w:rPr>
          <w:rFonts w:hint="cs"/>
          <w:rtl/>
        </w:rPr>
        <w:t>ת</w:t>
      </w:r>
      <w:r w:rsidRPr="0070530F">
        <w:rPr>
          <w:rtl/>
        </w:rPr>
        <w:t>אושר ע"י המפעיל, אחויב בדמי ההרשאה האמורים בכתב התחייבות זה לכל תקופת ההרשאה</w:t>
      </w:r>
      <w:r w:rsidR="00983C47">
        <w:rPr>
          <w:rFonts w:hint="cs"/>
          <w:rtl/>
        </w:rPr>
        <w:t>,</w:t>
      </w:r>
      <w:r w:rsidRPr="0070530F">
        <w:rPr>
          <w:rtl/>
        </w:rPr>
        <w:t xml:space="preserve"> גם אם אפנה </w:t>
      </w:r>
      <w:r w:rsidR="00983C47">
        <w:rPr>
          <w:rFonts w:hint="cs"/>
          <w:rtl/>
        </w:rPr>
        <w:t xml:space="preserve">את </w:t>
      </w:r>
      <w:r w:rsidRPr="0070530F">
        <w:rPr>
          <w:rtl/>
        </w:rPr>
        <w:t xml:space="preserve">חדרי במעונות בתוך </w:t>
      </w:r>
      <w:r w:rsidRPr="0070530F">
        <w:rPr>
          <w:rFonts w:hint="cs"/>
          <w:rtl/>
        </w:rPr>
        <w:t>ה</w:t>
      </w:r>
      <w:r w:rsidRPr="0070530F">
        <w:rPr>
          <w:rtl/>
        </w:rPr>
        <w:t>תקופ</w:t>
      </w:r>
      <w:r w:rsidRPr="0070530F">
        <w:rPr>
          <w:rFonts w:hint="cs"/>
          <w:rtl/>
        </w:rPr>
        <w:t xml:space="preserve">ה האמורה. </w:t>
      </w:r>
    </w:p>
    <w:p w14:paraId="0C36714E" w14:textId="77777777" w:rsidR="00C237C1" w:rsidRDefault="00C237C1" w:rsidP="006D65B6">
      <w:pPr>
        <w:pStyle w:val="10"/>
        <w:keepLines/>
        <w:numPr>
          <w:ilvl w:val="0"/>
          <w:numId w:val="4"/>
        </w:numPr>
        <w:spacing w:line="240" w:lineRule="auto"/>
      </w:pPr>
      <w:bookmarkStart w:id="6" w:name="_Ref234315145"/>
      <w:r w:rsidRPr="0070530F">
        <w:rPr>
          <w:rFonts w:hint="cs"/>
          <w:rtl/>
        </w:rPr>
        <w:t>אני מתחייב</w:t>
      </w:r>
      <w:r w:rsidR="006D65B6">
        <w:rPr>
          <w:rFonts w:hint="cs"/>
          <w:rtl/>
        </w:rPr>
        <w:t>/ת</w:t>
      </w:r>
      <w:r w:rsidRPr="0070530F">
        <w:rPr>
          <w:rFonts w:hint="cs"/>
          <w:rtl/>
        </w:rPr>
        <w:t xml:space="preserve"> כי בתום תקופת הרשאה או בסיומה המוקדם של ההרשאה מכל סיבה שהיא, אמסור למפעיל את החזקה בחדר ובדירה, כשהם נקיים מכל אדם או חפץ השייך לי, וכשהם במצב טוב ותקין כפי שנמסרו לשימושי למ</w:t>
      </w:r>
      <w:r>
        <w:rPr>
          <w:rFonts w:hint="cs"/>
          <w:rtl/>
        </w:rPr>
        <w:t>עט בלאי הנובע משימוש רגיל וסביר</w:t>
      </w:r>
      <w:r w:rsidRPr="0070530F">
        <w:rPr>
          <w:rFonts w:hint="cs"/>
          <w:rtl/>
        </w:rPr>
        <w:t>. ידוע לי כי אני אהיה אחראי</w:t>
      </w:r>
      <w:r>
        <w:rPr>
          <w:rFonts w:hint="cs"/>
          <w:rtl/>
        </w:rPr>
        <w:t>/ת</w:t>
      </w:r>
      <w:r w:rsidRPr="0070530F">
        <w:rPr>
          <w:rFonts w:hint="cs"/>
          <w:rtl/>
        </w:rPr>
        <w:t xml:space="preserve"> לכל נזק או פגיעה או חוסר אשר נגרמו לדירה או לחדר או לציוד ולמתקנים הכלולים בו, וכי אני מתחייב</w:t>
      </w:r>
      <w:r>
        <w:rPr>
          <w:rFonts w:hint="cs"/>
          <w:rtl/>
        </w:rPr>
        <w:t>/ת</w:t>
      </w:r>
      <w:r w:rsidRPr="0070530F">
        <w:rPr>
          <w:rFonts w:hint="cs"/>
          <w:rtl/>
        </w:rPr>
        <w:t xml:space="preserve"> לשלם למפעיל כל סכום נזק אשר נגרם כאמור לעיל.</w:t>
      </w:r>
    </w:p>
    <w:p w14:paraId="32C72FF9" w14:textId="1340DF07" w:rsidR="003C0599" w:rsidRPr="00181FF3" w:rsidRDefault="003C0599" w:rsidP="00181FF3">
      <w:pPr>
        <w:pStyle w:val="10"/>
        <w:keepLines/>
        <w:numPr>
          <w:ilvl w:val="0"/>
          <w:numId w:val="4"/>
        </w:numPr>
        <w:spacing w:line="240" w:lineRule="auto"/>
      </w:pPr>
      <w:r>
        <w:rPr>
          <w:rFonts w:hint="cs"/>
          <w:rtl/>
        </w:rPr>
        <w:t xml:space="preserve">אני מצהיר/ה כי ידוע לי וכי אני מסכים/ה שזכאותי למגורים במעונות מבוססת על רישומי </w:t>
      </w:r>
      <w:r w:rsidRPr="00181FF3">
        <w:rPr>
          <w:rtl/>
        </w:rPr>
        <w:t>ללימודים כסטודנט</w:t>
      </w:r>
      <w:r>
        <w:rPr>
          <w:rFonts w:hint="cs"/>
          <w:rtl/>
        </w:rPr>
        <w:t xml:space="preserve"> לתואר (ראשון או שני, לפי העניין) ובהיקף לימודים כמפורט בבקשת הזכאות שהגשתי, וכי אם יבוטל רישומי ללימודים או יחול </w:t>
      </w:r>
      <w:r w:rsidR="00325FDD">
        <w:rPr>
          <w:rFonts w:hint="cs"/>
          <w:rtl/>
        </w:rPr>
        <w:t>צמצום</w:t>
      </w:r>
      <w:r>
        <w:rPr>
          <w:rFonts w:hint="cs"/>
          <w:rtl/>
        </w:rPr>
        <w:t xml:space="preserve"> בהיקף שעות הלימוד להן נרשמתי, עשויה זכאותי למגורים במעונות להישלל, ובמקרה של שלילת זכאותי וככל </w:t>
      </w:r>
      <w:r w:rsidRPr="00181FF3">
        <w:rPr>
          <w:rtl/>
        </w:rPr>
        <w:t xml:space="preserve">שהוקצה </w:t>
      </w:r>
      <w:r>
        <w:rPr>
          <w:rFonts w:hint="cs"/>
          <w:rtl/>
        </w:rPr>
        <w:t xml:space="preserve">לי </w:t>
      </w:r>
      <w:r w:rsidRPr="00181FF3">
        <w:rPr>
          <w:rtl/>
        </w:rPr>
        <w:t xml:space="preserve">חדר </w:t>
      </w:r>
      <w:r>
        <w:rPr>
          <w:rFonts w:hint="cs"/>
          <w:rtl/>
        </w:rPr>
        <w:t xml:space="preserve">אידרש </w:t>
      </w:r>
      <w:r w:rsidRPr="00181FF3">
        <w:rPr>
          <w:rtl/>
        </w:rPr>
        <w:t>לפנות</w:t>
      </w:r>
      <w:r>
        <w:rPr>
          <w:rFonts w:hint="cs"/>
          <w:rtl/>
        </w:rPr>
        <w:t>ו</w:t>
      </w:r>
      <w:r w:rsidRPr="00181FF3">
        <w:rPr>
          <w:rtl/>
        </w:rPr>
        <w:t xml:space="preserve"> לאלתר.</w:t>
      </w:r>
    </w:p>
    <w:p w14:paraId="1FA57EE7" w14:textId="77777777" w:rsidR="00C237C1" w:rsidRPr="0070530F" w:rsidRDefault="00C237C1" w:rsidP="006D65B6">
      <w:pPr>
        <w:pStyle w:val="10"/>
        <w:keepLines/>
        <w:numPr>
          <w:ilvl w:val="0"/>
          <w:numId w:val="4"/>
        </w:numPr>
        <w:spacing w:line="240" w:lineRule="auto"/>
        <w:rPr>
          <w:rtl/>
        </w:rPr>
      </w:pPr>
      <w:bookmarkStart w:id="7" w:name="_Ref234316368"/>
      <w:r>
        <w:rPr>
          <w:rtl/>
        </w:rPr>
        <w:t>אני מאשר</w:t>
      </w:r>
      <w:r>
        <w:rPr>
          <w:rFonts w:hint="cs"/>
          <w:rtl/>
        </w:rPr>
        <w:t>/ת</w:t>
      </w:r>
      <w:r>
        <w:rPr>
          <w:rtl/>
        </w:rPr>
        <w:t xml:space="preserve"> </w:t>
      </w:r>
      <w:proofErr w:type="spellStart"/>
      <w:r>
        <w:rPr>
          <w:rtl/>
        </w:rPr>
        <w:t>ומסכי</w:t>
      </w:r>
      <w:r>
        <w:rPr>
          <w:rFonts w:hint="cs"/>
          <w:rtl/>
        </w:rPr>
        <w:t>מ</w:t>
      </w:r>
      <w:proofErr w:type="spellEnd"/>
      <w:r>
        <w:rPr>
          <w:rFonts w:hint="cs"/>
          <w:rtl/>
        </w:rPr>
        <w:t>/ה</w:t>
      </w:r>
      <w:r w:rsidRPr="0070530F">
        <w:rPr>
          <w:rtl/>
        </w:rPr>
        <w:t xml:space="preserve"> בזה כי אם </w:t>
      </w:r>
      <w:r w:rsidRPr="0070530F">
        <w:rPr>
          <w:rFonts w:hint="cs"/>
          <w:rtl/>
        </w:rPr>
        <w:t>במועד סיום תקופת ההרשאה או בכל מקרה בו תסתיים תקופת ההרשאה במועד מוקדם יותר,</w:t>
      </w:r>
      <w:r w:rsidRPr="0070530F">
        <w:rPr>
          <w:rtl/>
        </w:rPr>
        <w:t xml:space="preserve"> </w:t>
      </w:r>
      <w:r w:rsidRPr="0070530F">
        <w:rPr>
          <w:rFonts w:hint="cs"/>
          <w:rtl/>
        </w:rPr>
        <w:t xml:space="preserve">מכל סיבה שהיא, </w:t>
      </w:r>
      <w:r w:rsidRPr="0070530F">
        <w:rPr>
          <w:rtl/>
        </w:rPr>
        <w:t>לא אמסור למפעיל את החזקה</w:t>
      </w:r>
      <w:r w:rsidRPr="0070530F">
        <w:rPr>
          <w:rFonts w:hint="cs"/>
          <w:rtl/>
        </w:rPr>
        <w:t xml:space="preserve"> בחדר או </w:t>
      </w:r>
      <w:r w:rsidRPr="0070530F">
        <w:rPr>
          <w:rtl/>
        </w:rPr>
        <w:t>בדירה ש</w:t>
      </w:r>
      <w:r w:rsidRPr="0070530F">
        <w:rPr>
          <w:rFonts w:hint="cs"/>
          <w:rtl/>
        </w:rPr>
        <w:t>הו</w:t>
      </w:r>
      <w:r w:rsidRPr="0070530F">
        <w:rPr>
          <w:rtl/>
        </w:rPr>
        <w:t>עמדו לרשותי</w:t>
      </w:r>
      <w:r w:rsidRPr="0070530F">
        <w:rPr>
          <w:rFonts w:hint="cs"/>
          <w:rtl/>
        </w:rPr>
        <w:t>,</w:t>
      </w:r>
      <w:r w:rsidRPr="0070530F">
        <w:rPr>
          <w:rtl/>
        </w:rPr>
        <w:t xml:space="preserve"> </w:t>
      </w:r>
      <w:r w:rsidR="006D65B6">
        <w:rPr>
          <w:rFonts w:hint="cs"/>
          <w:rtl/>
        </w:rPr>
        <w:t xml:space="preserve">לפי העניין, </w:t>
      </w:r>
      <w:r w:rsidRPr="0070530F">
        <w:rPr>
          <w:rtl/>
        </w:rPr>
        <w:t>כשהוא פנוי מכל חפציי, יהא רשאי המפעיל - עפ"י הרשאה וי</w:t>
      </w:r>
      <w:r w:rsidRPr="0070530F">
        <w:rPr>
          <w:rFonts w:hint="cs"/>
          <w:rtl/>
        </w:rPr>
        <w:t>י</w:t>
      </w:r>
      <w:r w:rsidRPr="0070530F">
        <w:rPr>
          <w:rtl/>
        </w:rPr>
        <w:t xml:space="preserve">פוי </w:t>
      </w:r>
      <w:proofErr w:type="spellStart"/>
      <w:r w:rsidRPr="0070530F">
        <w:rPr>
          <w:rtl/>
        </w:rPr>
        <w:t>כח</w:t>
      </w:r>
      <w:proofErr w:type="spellEnd"/>
      <w:r w:rsidRPr="0070530F">
        <w:rPr>
          <w:rtl/>
        </w:rPr>
        <w:t xml:space="preserve"> בלתי חוזרים הניתנים לו בזה - להיכנס לחדר שיהא בשימושי, להוציא מתוכו את חפציי האישיים ולאחסנם במקום ש</w:t>
      </w:r>
      <w:r w:rsidRPr="0070530F">
        <w:rPr>
          <w:rFonts w:hint="cs"/>
          <w:rtl/>
        </w:rPr>
        <w:t>י</w:t>
      </w:r>
      <w:r w:rsidRPr="0070530F">
        <w:rPr>
          <w:rtl/>
        </w:rPr>
        <w:t>מצא לנכון מבלי שהמפעיל וכל מי שיפעל מטעמו עפ"י הרשאה וי</w:t>
      </w:r>
      <w:r w:rsidRPr="0070530F">
        <w:rPr>
          <w:rFonts w:hint="cs"/>
          <w:rtl/>
        </w:rPr>
        <w:t>י</w:t>
      </w:r>
      <w:r w:rsidRPr="0070530F">
        <w:rPr>
          <w:rtl/>
        </w:rPr>
        <w:t xml:space="preserve">פוי </w:t>
      </w:r>
      <w:proofErr w:type="spellStart"/>
      <w:r w:rsidRPr="0070530F">
        <w:rPr>
          <w:rtl/>
        </w:rPr>
        <w:t>הכח</w:t>
      </w:r>
      <w:proofErr w:type="spellEnd"/>
      <w:r w:rsidRPr="0070530F">
        <w:rPr>
          <w:rtl/>
        </w:rPr>
        <w:t xml:space="preserve"> האמורים לעיל, יהיה אחראי לכל אובדן או נזק העלולים לה</w:t>
      </w:r>
      <w:r w:rsidRPr="0070530F">
        <w:rPr>
          <w:rFonts w:hint="cs"/>
          <w:rtl/>
        </w:rPr>
        <w:t>י</w:t>
      </w:r>
      <w:r w:rsidRPr="0070530F">
        <w:rPr>
          <w:rtl/>
        </w:rPr>
        <w:t xml:space="preserve">גרם במהלך העברת החפצים או בתקופת </w:t>
      </w:r>
      <w:r w:rsidRPr="0070530F">
        <w:rPr>
          <w:rFonts w:hint="cs"/>
          <w:rtl/>
        </w:rPr>
        <w:t>אחסונם</w:t>
      </w:r>
      <w:r w:rsidRPr="0070530F">
        <w:rPr>
          <w:rtl/>
        </w:rPr>
        <w:t>.</w:t>
      </w:r>
      <w:bookmarkEnd w:id="6"/>
      <w:bookmarkEnd w:id="7"/>
    </w:p>
    <w:p w14:paraId="2B0214EC" w14:textId="77777777" w:rsidR="00C237C1" w:rsidRPr="0070530F" w:rsidRDefault="00C237C1" w:rsidP="006D65B6">
      <w:pPr>
        <w:pStyle w:val="10"/>
        <w:keepLines/>
        <w:numPr>
          <w:ilvl w:val="0"/>
          <w:numId w:val="0"/>
        </w:numPr>
        <w:spacing w:line="240" w:lineRule="auto"/>
        <w:ind w:left="567"/>
        <w:rPr>
          <w:rtl/>
        </w:rPr>
      </w:pPr>
      <w:r w:rsidRPr="0070530F">
        <w:rPr>
          <w:rtl/>
        </w:rPr>
        <w:t>כמו כן, אני מתחייב</w:t>
      </w:r>
      <w:r w:rsidR="006D65B6">
        <w:rPr>
          <w:rFonts w:hint="cs"/>
          <w:rtl/>
        </w:rPr>
        <w:t>/ת</w:t>
      </w:r>
      <w:r w:rsidRPr="0070530F">
        <w:rPr>
          <w:rtl/>
        </w:rPr>
        <w:t xml:space="preserve"> לשלם למפעיל פיצוי מוסכם </w:t>
      </w:r>
      <w:r w:rsidR="00983C47" w:rsidRPr="0070530F">
        <w:rPr>
          <w:rtl/>
        </w:rPr>
        <w:t>בסך של 200 ₪</w:t>
      </w:r>
      <w:r w:rsidR="00983C47">
        <w:rPr>
          <w:rFonts w:hint="cs"/>
          <w:rtl/>
        </w:rPr>
        <w:t xml:space="preserve"> </w:t>
      </w:r>
      <w:r w:rsidRPr="0070530F">
        <w:rPr>
          <w:rtl/>
        </w:rPr>
        <w:t>בגין כל יום של איחור בפינוי הדירה</w:t>
      </w:r>
      <w:r w:rsidR="006D65B6">
        <w:rPr>
          <w:rFonts w:hint="cs"/>
          <w:rtl/>
        </w:rPr>
        <w:t xml:space="preserve"> </w:t>
      </w:r>
      <w:r w:rsidRPr="0070530F">
        <w:rPr>
          <w:rFonts w:hint="cs"/>
          <w:rtl/>
        </w:rPr>
        <w:t>או החדר</w:t>
      </w:r>
      <w:r w:rsidRPr="0070530F">
        <w:rPr>
          <w:rtl/>
        </w:rPr>
        <w:t>,</w:t>
      </w:r>
      <w:r w:rsidRPr="0070530F">
        <w:rPr>
          <w:rFonts w:hint="cs"/>
          <w:rtl/>
        </w:rPr>
        <w:t xml:space="preserve"> </w:t>
      </w:r>
      <w:r w:rsidRPr="0070530F">
        <w:rPr>
          <w:rtl/>
        </w:rPr>
        <w:t xml:space="preserve">וזאת מבלי לפגוע בזכותו של המפעיל לכל סעד חוקי אחר </w:t>
      </w:r>
      <w:r w:rsidR="00983C47">
        <w:rPr>
          <w:rFonts w:hint="cs"/>
          <w:rtl/>
        </w:rPr>
        <w:t>ה</w:t>
      </w:r>
      <w:r w:rsidRPr="0070530F">
        <w:rPr>
          <w:rtl/>
        </w:rPr>
        <w:t xml:space="preserve">עומד לרשותו לפי כתב הרשאה זה או לפי הוראות כל דין. </w:t>
      </w:r>
    </w:p>
    <w:p w14:paraId="09E973A2" w14:textId="77777777" w:rsidR="00C237C1" w:rsidRPr="0070530F" w:rsidRDefault="00C237C1" w:rsidP="006D65B6">
      <w:pPr>
        <w:pStyle w:val="10"/>
        <w:keepLines/>
        <w:numPr>
          <w:ilvl w:val="0"/>
          <w:numId w:val="4"/>
        </w:numPr>
        <w:spacing w:line="240" w:lineRule="auto"/>
      </w:pPr>
      <w:r w:rsidRPr="0070530F">
        <w:rPr>
          <w:rFonts w:hint="cs"/>
          <w:rtl/>
        </w:rPr>
        <w:t xml:space="preserve">ידוע לי ומוסכם עלי כי איני </w:t>
      </w:r>
      <w:r w:rsidRPr="0070530F">
        <w:rPr>
          <w:rtl/>
        </w:rPr>
        <w:t>רשאי</w:t>
      </w:r>
      <w:r>
        <w:rPr>
          <w:rFonts w:hint="cs"/>
          <w:rtl/>
        </w:rPr>
        <w:t>/ת</w:t>
      </w:r>
      <w:r w:rsidRPr="0070530F">
        <w:rPr>
          <w:rtl/>
        </w:rPr>
        <w:t xml:space="preserve"> להעביר,</w:t>
      </w:r>
      <w:r w:rsidRPr="0070530F">
        <w:rPr>
          <w:rFonts w:hint="cs"/>
          <w:rtl/>
        </w:rPr>
        <w:t xml:space="preserve"> </w:t>
      </w:r>
      <w:proofErr w:type="spellStart"/>
      <w:r w:rsidRPr="0070530F">
        <w:rPr>
          <w:rtl/>
        </w:rPr>
        <w:t>להמחות</w:t>
      </w:r>
      <w:proofErr w:type="spellEnd"/>
      <w:r w:rsidRPr="0070530F">
        <w:rPr>
          <w:rtl/>
        </w:rPr>
        <w:t xml:space="preserve"> או לשעבד בכל צורה שהיא את זכויותי</w:t>
      </w:r>
      <w:r w:rsidRPr="0070530F">
        <w:rPr>
          <w:rFonts w:hint="cs"/>
          <w:rtl/>
        </w:rPr>
        <w:t xml:space="preserve">י </w:t>
      </w:r>
      <w:r w:rsidRPr="0070530F">
        <w:rPr>
          <w:rtl/>
        </w:rPr>
        <w:t>או את התחייבויותי</w:t>
      </w:r>
      <w:r w:rsidRPr="0070530F">
        <w:rPr>
          <w:rFonts w:hint="cs"/>
          <w:rtl/>
        </w:rPr>
        <w:t>י</w:t>
      </w:r>
      <w:r w:rsidRPr="0070530F">
        <w:rPr>
          <w:rtl/>
        </w:rPr>
        <w:t xml:space="preserve"> על פי </w:t>
      </w:r>
      <w:r w:rsidRPr="0070530F">
        <w:rPr>
          <w:rFonts w:hint="cs"/>
          <w:rtl/>
        </w:rPr>
        <w:t>כתב הרשאה</w:t>
      </w:r>
      <w:r w:rsidRPr="0070530F">
        <w:rPr>
          <w:rtl/>
        </w:rPr>
        <w:t xml:space="preserve"> זה, מבלי ש</w:t>
      </w:r>
      <w:r w:rsidRPr="0070530F">
        <w:rPr>
          <w:rFonts w:hint="cs"/>
          <w:rtl/>
        </w:rPr>
        <w:t>א</w:t>
      </w:r>
      <w:r w:rsidRPr="0070530F">
        <w:rPr>
          <w:rtl/>
        </w:rPr>
        <w:t>קבל</w:t>
      </w:r>
      <w:r w:rsidRPr="0070530F">
        <w:rPr>
          <w:rFonts w:hint="cs"/>
          <w:rtl/>
        </w:rPr>
        <w:t xml:space="preserve"> </w:t>
      </w:r>
      <w:r w:rsidRPr="0070530F">
        <w:rPr>
          <w:rtl/>
        </w:rPr>
        <w:t xml:space="preserve">על כך את הסכמת </w:t>
      </w:r>
      <w:r w:rsidRPr="0070530F">
        <w:rPr>
          <w:rFonts w:hint="cs"/>
          <w:rtl/>
        </w:rPr>
        <w:t xml:space="preserve">המפעיל בכתב </w:t>
      </w:r>
      <w:r w:rsidRPr="0070530F">
        <w:rPr>
          <w:rtl/>
        </w:rPr>
        <w:t>ומראש.</w:t>
      </w:r>
      <w:r w:rsidRPr="0070530F">
        <w:rPr>
          <w:rFonts w:hint="cs"/>
          <w:rtl/>
        </w:rPr>
        <w:t xml:space="preserve"> בחתימתי על כתב הרשאה זה אני נותן</w:t>
      </w:r>
      <w:r w:rsidR="006D65B6">
        <w:rPr>
          <w:rFonts w:hint="cs"/>
          <w:rtl/>
        </w:rPr>
        <w:t>/ת</w:t>
      </w:r>
      <w:r w:rsidRPr="0070530F">
        <w:rPr>
          <w:rFonts w:hint="cs"/>
          <w:rtl/>
        </w:rPr>
        <w:t xml:space="preserve"> את הסכמתי הבלתי חוזרת ובלתי מסויגת כי המפעיל יהיה </w:t>
      </w:r>
      <w:r w:rsidRPr="0070530F">
        <w:rPr>
          <w:rtl/>
        </w:rPr>
        <w:t>רשאי להעביר,</w:t>
      </w:r>
      <w:r w:rsidRPr="0070530F">
        <w:rPr>
          <w:rFonts w:hint="cs"/>
          <w:rtl/>
        </w:rPr>
        <w:t xml:space="preserve"> </w:t>
      </w:r>
      <w:proofErr w:type="spellStart"/>
      <w:r w:rsidRPr="0070530F">
        <w:rPr>
          <w:rtl/>
        </w:rPr>
        <w:t>להמחות</w:t>
      </w:r>
      <w:proofErr w:type="spellEnd"/>
      <w:r w:rsidRPr="0070530F">
        <w:rPr>
          <w:rtl/>
        </w:rPr>
        <w:t xml:space="preserve"> או לשעבד בכל צורה שהיא את זכויותי</w:t>
      </w:r>
      <w:r w:rsidRPr="0070530F">
        <w:rPr>
          <w:rFonts w:hint="cs"/>
          <w:rtl/>
        </w:rPr>
        <w:t>ו</w:t>
      </w:r>
      <w:r w:rsidRPr="0070530F">
        <w:rPr>
          <w:rtl/>
        </w:rPr>
        <w:t xml:space="preserve"> או את התחייבויותי</w:t>
      </w:r>
      <w:r w:rsidRPr="0070530F">
        <w:rPr>
          <w:rFonts w:hint="cs"/>
          <w:rtl/>
        </w:rPr>
        <w:t>ו</w:t>
      </w:r>
      <w:r w:rsidRPr="0070530F">
        <w:rPr>
          <w:rtl/>
        </w:rPr>
        <w:t xml:space="preserve"> על פי הסכם זה, </w:t>
      </w:r>
      <w:r w:rsidRPr="0070530F">
        <w:rPr>
          <w:rFonts w:hint="cs"/>
          <w:rtl/>
        </w:rPr>
        <w:t xml:space="preserve">גם </w:t>
      </w:r>
      <w:r w:rsidRPr="0070530F">
        <w:rPr>
          <w:rtl/>
        </w:rPr>
        <w:t xml:space="preserve">מבלי </w:t>
      </w:r>
      <w:r w:rsidRPr="0070530F">
        <w:rPr>
          <w:rFonts w:hint="cs"/>
          <w:rtl/>
        </w:rPr>
        <w:t xml:space="preserve">שיפנה אלי בעניין זה. </w:t>
      </w:r>
    </w:p>
    <w:p w14:paraId="5C05D5C8" w14:textId="77777777" w:rsidR="00C237C1" w:rsidRPr="0070530F" w:rsidRDefault="00C237C1" w:rsidP="0044622A">
      <w:pPr>
        <w:pStyle w:val="10"/>
        <w:keepLines/>
        <w:numPr>
          <w:ilvl w:val="0"/>
          <w:numId w:val="4"/>
        </w:numPr>
        <w:spacing w:line="240" w:lineRule="auto"/>
        <w:rPr>
          <w:rtl/>
        </w:rPr>
      </w:pPr>
      <w:r w:rsidRPr="0070530F">
        <w:rPr>
          <w:rFonts w:hint="cs"/>
          <w:rtl/>
        </w:rPr>
        <w:t>ידוע לי ומוסכם עלי כי במידה ולא אפרע כל תשלום שאני מחויב</w:t>
      </w:r>
      <w:r>
        <w:rPr>
          <w:rFonts w:hint="cs"/>
          <w:rtl/>
        </w:rPr>
        <w:t>/ת</w:t>
      </w:r>
      <w:r w:rsidRPr="0070530F">
        <w:rPr>
          <w:rFonts w:hint="cs"/>
          <w:rtl/>
        </w:rPr>
        <w:t xml:space="preserve"> לשלם למפע</w:t>
      </w:r>
      <w:r>
        <w:rPr>
          <w:rFonts w:hint="cs"/>
          <w:rtl/>
        </w:rPr>
        <w:t>יל</w:t>
      </w:r>
      <w:r w:rsidRPr="0070530F">
        <w:rPr>
          <w:rFonts w:hint="cs"/>
          <w:rtl/>
        </w:rPr>
        <w:t xml:space="preserve"> בגין השימוש בדירה, לרבות</w:t>
      </w:r>
      <w:r w:rsidR="00983C47">
        <w:rPr>
          <w:rFonts w:hint="cs"/>
          <w:rtl/>
        </w:rPr>
        <w:t>,</w:t>
      </w:r>
      <w:r w:rsidRPr="0070530F">
        <w:rPr>
          <w:rFonts w:hint="cs"/>
          <w:rtl/>
        </w:rPr>
        <w:t xml:space="preserve"> אך מבלי לפגוע בכלליות האמור</w:t>
      </w:r>
      <w:r w:rsidR="00983C47">
        <w:rPr>
          <w:rFonts w:hint="cs"/>
          <w:rtl/>
        </w:rPr>
        <w:t>,</w:t>
      </w:r>
      <w:r w:rsidRPr="0070530F">
        <w:rPr>
          <w:rFonts w:hint="cs"/>
          <w:rtl/>
        </w:rPr>
        <w:t xml:space="preserve"> אי תשלום דמי הרשאה במועד או אי תשלום חשבונות בגין ארנונה, חשמל ומים או אי תשלום הוצאות שונות החלות עלי על פי כתב הרשאה זה, יהיה המפעיל זכאי לקזז כל סכום אשר אהיה חב</w:t>
      </w:r>
      <w:r>
        <w:rPr>
          <w:rFonts w:hint="cs"/>
          <w:rtl/>
        </w:rPr>
        <w:t>/ה</w:t>
      </w:r>
      <w:r w:rsidRPr="0070530F">
        <w:rPr>
          <w:rFonts w:hint="cs"/>
          <w:rtl/>
        </w:rPr>
        <w:t xml:space="preserve"> למפעיל מסכום הפיקדון או מכל סכום שהמפעיל יהיה חייב לי, אם יהיה חייב. במקרה בו חולט חלק או כל סכום הפיקדון, אהיה חייב</w:t>
      </w:r>
      <w:r>
        <w:rPr>
          <w:rFonts w:hint="cs"/>
          <w:rtl/>
        </w:rPr>
        <w:t>/ת</w:t>
      </w:r>
      <w:r w:rsidRPr="0070530F">
        <w:rPr>
          <w:rFonts w:hint="cs"/>
          <w:rtl/>
        </w:rPr>
        <w:t xml:space="preserve"> מיד עם דרישתו הראשונה של המפעיל להפקיד בידיו סכום כספי השווה לסכום הפיקדון אשר חולט.</w:t>
      </w:r>
    </w:p>
    <w:p w14:paraId="66E741E1" w14:textId="77777777" w:rsidR="00C237C1" w:rsidRDefault="00C237C1" w:rsidP="00C237C1">
      <w:pPr>
        <w:pStyle w:val="10"/>
        <w:keepLines/>
        <w:numPr>
          <w:ilvl w:val="0"/>
          <w:numId w:val="4"/>
        </w:numPr>
        <w:spacing w:line="240" w:lineRule="auto"/>
      </w:pPr>
      <w:r w:rsidRPr="0070530F">
        <w:rPr>
          <w:rFonts w:hint="cs"/>
          <w:rtl/>
        </w:rPr>
        <w:t>ידוע לי ומוסכם עלי כי לא אהיה רשאי</w:t>
      </w:r>
      <w:r>
        <w:rPr>
          <w:rFonts w:hint="cs"/>
          <w:rtl/>
        </w:rPr>
        <w:t>/ת</w:t>
      </w:r>
      <w:r w:rsidRPr="0070530F">
        <w:rPr>
          <w:rFonts w:hint="cs"/>
          <w:rtl/>
        </w:rPr>
        <w:t xml:space="preserve"> לקזז סכומים שבתשלומם אני חייב למפעיל כנגד סכומים להם אהיה</w:t>
      </w:r>
      <w:r w:rsidR="00983C47">
        <w:rPr>
          <w:rFonts w:hint="cs"/>
          <w:rtl/>
        </w:rPr>
        <w:t>,</w:t>
      </w:r>
      <w:r>
        <w:rPr>
          <w:rFonts w:hint="cs"/>
          <w:rtl/>
        </w:rPr>
        <w:t xml:space="preserve"> אם אהיה</w:t>
      </w:r>
      <w:r w:rsidR="00983C47">
        <w:rPr>
          <w:rFonts w:hint="cs"/>
          <w:rtl/>
        </w:rPr>
        <w:t>,</w:t>
      </w:r>
      <w:r>
        <w:rPr>
          <w:rFonts w:hint="cs"/>
          <w:rtl/>
        </w:rPr>
        <w:t xml:space="preserve"> זכאי לקבל מהמפעיל</w:t>
      </w:r>
      <w:r w:rsidRPr="0070530F">
        <w:rPr>
          <w:rFonts w:hint="cs"/>
          <w:rtl/>
        </w:rPr>
        <w:t>. אני מוותר</w:t>
      </w:r>
      <w:r>
        <w:rPr>
          <w:rFonts w:hint="cs"/>
          <w:rtl/>
        </w:rPr>
        <w:t>/ת</w:t>
      </w:r>
      <w:r w:rsidRPr="0070530F">
        <w:rPr>
          <w:rFonts w:hint="cs"/>
          <w:rtl/>
        </w:rPr>
        <w:t xml:space="preserve"> בזאת על זכות קיזוז כאמור וזאת למרות האמור בכל דין.</w:t>
      </w:r>
    </w:p>
    <w:p w14:paraId="50D747FA" w14:textId="77777777" w:rsidR="00C237C1" w:rsidRPr="0070530F" w:rsidRDefault="00C237C1" w:rsidP="0044622A">
      <w:pPr>
        <w:pStyle w:val="10"/>
        <w:keepLines/>
        <w:numPr>
          <w:ilvl w:val="0"/>
          <w:numId w:val="4"/>
        </w:numPr>
        <w:spacing w:line="240" w:lineRule="auto"/>
      </w:pPr>
      <w:r w:rsidRPr="0070530F">
        <w:rPr>
          <w:rFonts w:hint="cs"/>
          <w:rtl/>
        </w:rPr>
        <w:t>ידוע לי ומוסכם עלי כי ההתקשרות האמורה בכתב הרשאה זה הנה עם המפעיל וכי המפעיל לבדו יהיה אחראי לכל ההתחייבויות כלפי</w:t>
      </w:r>
      <w:r w:rsidR="00983C47">
        <w:rPr>
          <w:rFonts w:hint="cs"/>
          <w:rtl/>
        </w:rPr>
        <w:t>,</w:t>
      </w:r>
      <w:r w:rsidRPr="0070530F">
        <w:rPr>
          <w:rFonts w:hint="cs"/>
          <w:rtl/>
        </w:rPr>
        <w:t xml:space="preserve"> וכי אין לי ולא יהיו לי </w:t>
      </w:r>
      <w:r w:rsidR="00983C47" w:rsidRPr="0070530F">
        <w:rPr>
          <w:rFonts w:hint="cs"/>
          <w:rtl/>
        </w:rPr>
        <w:t>כלפי המ</w:t>
      </w:r>
      <w:r w:rsidR="00983C47">
        <w:rPr>
          <w:rFonts w:hint="cs"/>
          <w:rtl/>
        </w:rPr>
        <w:t>כון,</w:t>
      </w:r>
      <w:r w:rsidR="00983C47" w:rsidRPr="0070530F">
        <w:rPr>
          <w:rFonts w:hint="cs"/>
          <w:rtl/>
        </w:rPr>
        <w:t xml:space="preserve"> </w:t>
      </w:r>
      <w:r w:rsidRPr="0070530F">
        <w:rPr>
          <w:rFonts w:hint="cs"/>
          <w:rtl/>
        </w:rPr>
        <w:t>כל דרישות, טענות או תביעות הנוגעות לכתב הרשאה זה או למגורי במעונות.</w:t>
      </w:r>
    </w:p>
    <w:p w14:paraId="6DF12998" w14:textId="77777777" w:rsidR="00C237C1" w:rsidRPr="0070530F" w:rsidRDefault="00C237C1" w:rsidP="0044622A">
      <w:pPr>
        <w:pStyle w:val="10"/>
        <w:keepLines/>
        <w:numPr>
          <w:ilvl w:val="0"/>
          <w:numId w:val="4"/>
        </w:numPr>
        <w:spacing w:line="240" w:lineRule="auto"/>
        <w:rPr>
          <w:rtl/>
        </w:rPr>
      </w:pPr>
      <w:r w:rsidRPr="0070530F">
        <w:rPr>
          <w:rtl/>
        </w:rPr>
        <w:t xml:space="preserve">סמכות השיפוט המקומית והבלעדית בכל הכרוך או הנובע </w:t>
      </w:r>
      <w:r w:rsidRPr="0070530F">
        <w:rPr>
          <w:rFonts w:hint="cs"/>
          <w:rtl/>
        </w:rPr>
        <w:t>מכתב הרשאה זה</w:t>
      </w:r>
      <w:r w:rsidRPr="0070530F">
        <w:rPr>
          <w:rtl/>
        </w:rPr>
        <w:t xml:space="preserve">, תהיה </w:t>
      </w:r>
      <w:r w:rsidR="00983C47">
        <w:rPr>
          <w:rFonts w:hint="cs"/>
          <w:rtl/>
        </w:rPr>
        <w:t>ל</w:t>
      </w:r>
      <w:r w:rsidRPr="0070530F">
        <w:rPr>
          <w:rtl/>
        </w:rPr>
        <w:t xml:space="preserve">בתי המשפט </w:t>
      </w:r>
      <w:r w:rsidR="00983C47">
        <w:rPr>
          <w:rFonts w:hint="cs"/>
          <w:rtl/>
        </w:rPr>
        <w:t xml:space="preserve">המוסמכים </w:t>
      </w:r>
      <w:r w:rsidRPr="0070530F">
        <w:rPr>
          <w:rtl/>
        </w:rPr>
        <w:t>ב</w:t>
      </w:r>
      <w:r w:rsidR="00983C47">
        <w:rPr>
          <w:rFonts w:hint="cs"/>
          <w:rtl/>
        </w:rPr>
        <w:t xml:space="preserve">מחוז </w:t>
      </w:r>
      <w:r w:rsidRPr="0070530F">
        <w:rPr>
          <w:rtl/>
        </w:rPr>
        <w:t>תל</w:t>
      </w:r>
      <w:r w:rsidR="00983C47">
        <w:rPr>
          <w:rFonts w:hint="cs"/>
          <w:rtl/>
        </w:rPr>
        <w:t xml:space="preserve"> </w:t>
      </w:r>
      <w:r w:rsidRPr="0070530F">
        <w:rPr>
          <w:rtl/>
        </w:rPr>
        <w:t>אביב</w:t>
      </w:r>
      <w:r w:rsidR="00983C47">
        <w:rPr>
          <w:rFonts w:hint="cs"/>
          <w:rtl/>
        </w:rPr>
        <w:t>, ולהם</w:t>
      </w:r>
      <w:r w:rsidRPr="0070530F">
        <w:rPr>
          <w:rtl/>
        </w:rPr>
        <w:t xml:space="preserve"> בלבד.</w:t>
      </w:r>
    </w:p>
    <w:p w14:paraId="57D59C03" w14:textId="77777777" w:rsidR="00C237C1" w:rsidRPr="0070530F" w:rsidRDefault="00C237C1" w:rsidP="0044622A">
      <w:pPr>
        <w:pStyle w:val="10"/>
        <w:keepLines/>
        <w:numPr>
          <w:ilvl w:val="0"/>
          <w:numId w:val="4"/>
        </w:numPr>
        <w:spacing w:line="240" w:lineRule="auto"/>
        <w:rPr>
          <w:rtl/>
        </w:rPr>
      </w:pPr>
      <w:r w:rsidRPr="0070530F">
        <w:rPr>
          <w:rtl/>
        </w:rPr>
        <w:t>כל שינוי או תוספת ל</w:t>
      </w:r>
      <w:r w:rsidRPr="0070530F">
        <w:rPr>
          <w:rFonts w:hint="cs"/>
          <w:rtl/>
        </w:rPr>
        <w:t>כתב הרשאה</w:t>
      </w:r>
      <w:r w:rsidRPr="0070530F">
        <w:rPr>
          <w:rtl/>
        </w:rPr>
        <w:t xml:space="preserve"> זה ייעשו אך ורק בכתב ובחתימת כל הצדדים.</w:t>
      </w:r>
    </w:p>
    <w:p w14:paraId="38CEF93B" w14:textId="77777777" w:rsidR="00C237C1" w:rsidRPr="0070530F" w:rsidRDefault="00C237C1" w:rsidP="0044622A">
      <w:pPr>
        <w:pStyle w:val="10"/>
        <w:keepLines/>
        <w:numPr>
          <w:ilvl w:val="0"/>
          <w:numId w:val="4"/>
        </w:numPr>
        <w:spacing w:line="240" w:lineRule="auto"/>
      </w:pPr>
      <w:r w:rsidRPr="0070530F">
        <w:rPr>
          <w:rtl/>
        </w:rPr>
        <w:t>כתוב</w:t>
      </w:r>
      <w:r w:rsidRPr="0070530F">
        <w:rPr>
          <w:rFonts w:hint="cs"/>
          <w:rtl/>
        </w:rPr>
        <w:t>ת הסטודנט/</w:t>
      </w:r>
      <w:proofErr w:type="spellStart"/>
      <w:r w:rsidRPr="0070530F">
        <w:rPr>
          <w:rFonts w:hint="cs"/>
          <w:rtl/>
        </w:rPr>
        <w:t>ית</w:t>
      </w:r>
      <w:proofErr w:type="spellEnd"/>
      <w:r w:rsidRPr="0070530F">
        <w:rPr>
          <w:rtl/>
        </w:rPr>
        <w:t xml:space="preserve"> הנזכרת במבוא ל</w:t>
      </w:r>
      <w:r w:rsidRPr="0070530F">
        <w:rPr>
          <w:rFonts w:hint="cs"/>
          <w:rtl/>
        </w:rPr>
        <w:t xml:space="preserve">כתב הרשאה או כתובתו במעונות </w:t>
      </w:r>
      <w:r w:rsidRPr="0070530F">
        <w:rPr>
          <w:rtl/>
        </w:rPr>
        <w:t>תהיינה הכתובות לצורך קבלת הודעות בהתאם להוראות</w:t>
      </w:r>
      <w:r w:rsidRPr="0070530F">
        <w:rPr>
          <w:rFonts w:hint="cs"/>
          <w:rtl/>
        </w:rPr>
        <w:t xml:space="preserve"> כתב הרשאה</w:t>
      </w:r>
      <w:r w:rsidRPr="0070530F">
        <w:rPr>
          <w:rtl/>
        </w:rPr>
        <w:t xml:space="preserve"> זה. כל הודעה שתישלח בדואר רשום לפי הכתובות דלעיל תחשב כאילו הגיעה לרשותו ולידיעתו של ה</w:t>
      </w:r>
      <w:r w:rsidRPr="0070530F">
        <w:rPr>
          <w:rFonts w:hint="cs"/>
          <w:rtl/>
        </w:rPr>
        <w:t>סטודנט/</w:t>
      </w:r>
      <w:proofErr w:type="spellStart"/>
      <w:r w:rsidRPr="0070530F">
        <w:rPr>
          <w:rFonts w:hint="cs"/>
          <w:rtl/>
        </w:rPr>
        <w:t>ית</w:t>
      </w:r>
      <w:proofErr w:type="spellEnd"/>
      <w:r w:rsidRPr="0070530F">
        <w:rPr>
          <w:rFonts w:hint="cs"/>
          <w:rtl/>
        </w:rPr>
        <w:t xml:space="preserve"> </w:t>
      </w:r>
      <w:r w:rsidRPr="0070530F">
        <w:rPr>
          <w:rtl/>
        </w:rPr>
        <w:t xml:space="preserve">כעבור </w:t>
      </w:r>
      <w:r w:rsidRPr="0070530F">
        <w:rPr>
          <w:rFonts w:hint="cs"/>
          <w:rtl/>
        </w:rPr>
        <w:t>שלושה</w:t>
      </w:r>
      <w:r w:rsidRPr="0070530F">
        <w:rPr>
          <w:rtl/>
        </w:rPr>
        <w:t xml:space="preserve"> ימים מעת משלוחה אליו בדואר הרשום או מיד עם מסירתה אם נמסרה במסירה אישית.</w:t>
      </w:r>
      <w:r w:rsidR="003546C3">
        <w:rPr>
          <w:rFonts w:hint="cs"/>
          <w:rtl/>
        </w:rPr>
        <w:t xml:space="preserve"> כל הודעה שנשלחה לכתובת הדואר האלקטרוני של </w:t>
      </w:r>
      <w:r w:rsidR="007F300A">
        <w:rPr>
          <w:rFonts w:hint="cs"/>
          <w:rtl/>
        </w:rPr>
        <w:t>הסטודנט/</w:t>
      </w:r>
      <w:proofErr w:type="spellStart"/>
      <w:r w:rsidR="007F300A">
        <w:rPr>
          <w:rFonts w:hint="cs"/>
          <w:rtl/>
        </w:rPr>
        <w:t>ית</w:t>
      </w:r>
      <w:proofErr w:type="spellEnd"/>
      <w:r w:rsidR="007F300A">
        <w:rPr>
          <w:rFonts w:hint="cs"/>
          <w:rtl/>
        </w:rPr>
        <w:t>, הרשומה בראש כתב הרשאה זה, תחשב כאילו הגיעה לרשותו ולידיעתו של הסטודנט/</w:t>
      </w:r>
      <w:proofErr w:type="spellStart"/>
      <w:r w:rsidR="007F300A">
        <w:rPr>
          <w:rFonts w:hint="cs"/>
          <w:rtl/>
        </w:rPr>
        <w:t>ית</w:t>
      </w:r>
      <w:proofErr w:type="spellEnd"/>
      <w:r w:rsidR="007F300A">
        <w:rPr>
          <w:rFonts w:hint="cs"/>
          <w:rtl/>
        </w:rPr>
        <w:t xml:space="preserve"> כעבור יום אחד מעת משלוחה אליו/ה.</w:t>
      </w:r>
    </w:p>
    <w:p w14:paraId="773C139D" w14:textId="77777777" w:rsidR="00C237C1" w:rsidRPr="0070530F" w:rsidRDefault="00C237C1" w:rsidP="0044622A">
      <w:pPr>
        <w:pStyle w:val="10"/>
        <w:keepLines/>
        <w:numPr>
          <w:ilvl w:val="0"/>
          <w:numId w:val="4"/>
        </w:numPr>
        <w:spacing w:line="240" w:lineRule="auto"/>
      </w:pPr>
      <w:r w:rsidRPr="0070530F">
        <w:rPr>
          <w:rFonts w:hint="cs"/>
          <w:rtl/>
        </w:rPr>
        <w:t>כתב הרשאה זה</w:t>
      </w:r>
      <w:r>
        <w:rPr>
          <w:rFonts w:hint="cs"/>
          <w:rtl/>
        </w:rPr>
        <w:t xml:space="preserve"> </w:t>
      </w:r>
      <w:r w:rsidRPr="0070530F">
        <w:rPr>
          <w:rFonts w:hint="cs"/>
          <w:rtl/>
        </w:rPr>
        <w:t xml:space="preserve">מבטא את כל ההסדרים וההתחייבויות בין הצדדים לו, וכל הצהרות או התחייבויות או הסדרים או מצגים או הבנות שנערכו לפני עריכתו, בין בעל פה ובין בכתב, בין במפורש ובין במרומז, בטלים ומבוטלים בזה. </w:t>
      </w:r>
    </w:p>
    <w:p w14:paraId="56C95D4D" w14:textId="6C17BB5D" w:rsidR="007F300A" w:rsidRDefault="00C237C1" w:rsidP="007F300A">
      <w:pPr>
        <w:pStyle w:val="10"/>
        <w:keepLines/>
        <w:numPr>
          <w:ilvl w:val="0"/>
          <w:numId w:val="4"/>
        </w:numPr>
        <w:spacing w:line="240" w:lineRule="auto"/>
        <w:rPr>
          <w:rtl/>
        </w:rPr>
      </w:pPr>
      <w:r w:rsidRPr="0070530F">
        <w:rPr>
          <w:rtl/>
        </w:rPr>
        <w:t>הוראות כתב הרשאה זה באות להוסיף על הוראות תקנון</w:t>
      </w:r>
      <w:r w:rsidR="00C213D7">
        <w:rPr>
          <w:rFonts w:hint="cs"/>
          <w:rtl/>
        </w:rPr>
        <w:t xml:space="preserve"> המעונות</w:t>
      </w:r>
      <w:r w:rsidRPr="0070530F">
        <w:rPr>
          <w:rtl/>
        </w:rPr>
        <w:t xml:space="preserve"> ולא לגרוע מהן</w:t>
      </w:r>
      <w:r w:rsidR="007F300A">
        <w:rPr>
          <w:rFonts w:hint="cs"/>
          <w:rtl/>
        </w:rPr>
        <w:t>,</w:t>
      </w:r>
      <w:r w:rsidRPr="0070530F">
        <w:rPr>
          <w:rtl/>
        </w:rPr>
        <w:t xml:space="preserve"> ובלבד שבכל מקרה </w:t>
      </w:r>
      <w:r w:rsidR="007F300A">
        <w:rPr>
          <w:rFonts w:hint="cs"/>
          <w:rtl/>
        </w:rPr>
        <w:t>של</w:t>
      </w:r>
      <w:r w:rsidRPr="0070530F">
        <w:rPr>
          <w:rtl/>
        </w:rPr>
        <w:t xml:space="preserve"> סתירה בין הוראות כתב הרשאה זה לבין הוראות התקנון</w:t>
      </w:r>
      <w:r w:rsidR="00C213D7">
        <w:rPr>
          <w:rFonts w:hint="cs"/>
          <w:rtl/>
        </w:rPr>
        <w:t xml:space="preserve"> המעונות</w:t>
      </w:r>
      <w:r w:rsidRPr="0070530F">
        <w:rPr>
          <w:rtl/>
        </w:rPr>
        <w:t>, תהיינה הוראות תקנון</w:t>
      </w:r>
      <w:r w:rsidR="00C213D7">
        <w:rPr>
          <w:rFonts w:hint="cs"/>
          <w:rtl/>
        </w:rPr>
        <w:t xml:space="preserve"> המעונות</w:t>
      </w:r>
      <w:r w:rsidRPr="0070530F">
        <w:rPr>
          <w:rtl/>
        </w:rPr>
        <w:t xml:space="preserve"> עדיפות.</w:t>
      </w:r>
      <w:r w:rsidR="007F300A">
        <w:rPr>
          <w:rFonts w:hint="cs"/>
          <w:rtl/>
        </w:rPr>
        <w:t xml:space="preserve"> </w:t>
      </w:r>
      <w:r w:rsidR="007F300A" w:rsidRPr="0070530F">
        <w:rPr>
          <w:rtl/>
        </w:rPr>
        <w:t xml:space="preserve">חרף האמור לעיל, </w:t>
      </w:r>
      <w:r w:rsidR="007F300A">
        <w:rPr>
          <w:rFonts w:hint="cs"/>
          <w:rtl/>
        </w:rPr>
        <w:t>ב</w:t>
      </w:r>
      <w:r w:rsidR="007F300A" w:rsidRPr="0070530F">
        <w:rPr>
          <w:rtl/>
        </w:rPr>
        <w:t xml:space="preserve">מקרה </w:t>
      </w:r>
      <w:r w:rsidR="007F300A">
        <w:rPr>
          <w:rFonts w:hint="cs"/>
          <w:rtl/>
        </w:rPr>
        <w:t>של</w:t>
      </w:r>
      <w:r w:rsidR="007F300A" w:rsidRPr="0070530F">
        <w:rPr>
          <w:rtl/>
        </w:rPr>
        <w:t xml:space="preserve"> סתירה בין הורא</w:t>
      </w:r>
      <w:r w:rsidR="007F300A">
        <w:rPr>
          <w:rFonts w:hint="cs"/>
          <w:rtl/>
        </w:rPr>
        <w:t>ו</w:t>
      </w:r>
      <w:r w:rsidR="007F300A" w:rsidRPr="0070530F">
        <w:rPr>
          <w:rtl/>
        </w:rPr>
        <w:t>ת</w:t>
      </w:r>
      <w:r w:rsidR="007F300A">
        <w:rPr>
          <w:rFonts w:hint="cs"/>
          <w:rtl/>
        </w:rPr>
        <w:t xml:space="preserve"> </w:t>
      </w:r>
      <w:r w:rsidR="007F300A" w:rsidRPr="0070530F">
        <w:rPr>
          <w:rtl/>
        </w:rPr>
        <w:t xml:space="preserve">סעיף </w:t>
      </w:r>
      <w:r w:rsidR="007F300A" w:rsidRPr="0070530F">
        <w:rPr>
          <w:rtl/>
        </w:rPr>
        <w:fldChar w:fldCharType="begin"/>
      </w:r>
      <w:r w:rsidR="007F300A" w:rsidRPr="0070530F">
        <w:rPr>
          <w:rtl/>
        </w:rPr>
        <w:instrText xml:space="preserve"> </w:instrText>
      </w:r>
      <w:r w:rsidR="007F300A" w:rsidRPr="0070530F">
        <w:instrText>REF</w:instrText>
      </w:r>
      <w:r w:rsidR="007F300A" w:rsidRPr="0070530F">
        <w:rPr>
          <w:rtl/>
        </w:rPr>
        <w:instrText xml:space="preserve"> _</w:instrText>
      </w:r>
      <w:r w:rsidR="007F300A" w:rsidRPr="0070530F">
        <w:instrText>Ref234312254 \r \h</w:instrText>
      </w:r>
      <w:r w:rsidR="007F300A" w:rsidRPr="0070530F">
        <w:rPr>
          <w:rtl/>
        </w:rPr>
        <w:instrText xml:space="preserve">  \* </w:instrText>
      </w:r>
      <w:r w:rsidR="007F300A" w:rsidRPr="0070530F">
        <w:instrText>MERGEFORMAT</w:instrText>
      </w:r>
      <w:r w:rsidR="007F300A" w:rsidRPr="0070530F">
        <w:rPr>
          <w:rtl/>
        </w:rPr>
        <w:instrText xml:space="preserve"> </w:instrText>
      </w:r>
      <w:r w:rsidR="007F300A" w:rsidRPr="0070530F">
        <w:rPr>
          <w:rtl/>
        </w:rPr>
      </w:r>
      <w:r w:rsidR="007F300A" w:rsidRPr="0070530F">
        <w:rPr>
          <w:rtl/>
        </w:rPr>
        <w:fldChar w:fldCharType="separate"/>
      </w:r>
      <w:r w:rsidR="00122D4B">
        <w:rPr>
          <w:rtl/>
        </w:rPr>
        <w:t>‏9</w:t>
      </w:r>
      <w:r w:rsidR="007F300A" w:rsidRPr="0070530F">
        <w:rPr>
          <w:rtl/>
        </w:rPr>
        <w:fldChar w:fldCharType="end"/>
      </w:r>
      <w:r w:rsidR="007F300A">
        <w:rPr>
          <w:rFonts w:hint="cs"/>
          <w:rtl/>
        </w:rPr>
        <w:t xml:space="preserve"> ל</w:t>
      </w:r>
      <w:r w:rsidR="007F300A" w:rsidRPr="0070530F">
        <w:rPr>
          <w:rtl/>
        </w:rPr>
        <w:t xml:space="preserve">כתב הרשאה זה לבין הוראות התקנון, </w:t>
      </w:r>
      <w:r w:rsidR="007F300A">
        <w:rPr>
          <w:rFonts w:hint="cs"/>
          <w:rtl/>
        </w:rPr>
        <w:t xml:space="preserve">תהיינה הוראות סעיף </w:t>
      </w:r>
      <w:r w:rsidR="00B2025F">
        <w:rPr>
          <w:rFonts w:hint="cs"/>
          <w:rtl/>
        </w:rPr>
        <w:t>9</w:t>
      </w:r>
      <w:r w:rsidR="007F300A">
        <w:rPr>
          <w:rFonts w:hint="cs"/>
          <w:rtl/>
        </w:rPr>
        <w:t xml:space="preserve"> לכתב הרשאה זה </w:t>
      </w:r>
      <w:r w:rsidR="007F300A" w:rsidRPr="0070530F">
        <w:rPr>
          <w:rtl/>
        </w:rPr>
        <w:t>עדיפות</w:t>
      </w:r>
      <w:r w:rsidR="007F300A" w:rsidRPr="0070530F">
        <w:rPr>
          <w:rFonts w:hint="cs"/>
          <w:rtl/>
        </w:rPr>
        <w:t>.</w:t>
      </w:r>
    </w:p>
    <w:p w14:paraId="66D5F6B8" w14:textId="77777777" w:rsidR="00122D4B" w:rsidRDefault="00122D4B" w:rsidP="00C237C1">
      <w:pPr>
        <w:jc w:val="center"/>
        <w:rPr>
          <w:b/>
          <w:bCs/>
          <w:rtl/>
        </w:rPr>
      </w:pPr>
    </w:p>
    <w:p w14:paraId="060D4923" w14:textId="3966EECD" w:rsidR="00C237C1" w:rsidRDefault="00C237C1" w:rsidP="00C237C1">
      <w:pPr>
        <w:jc w:val="center"/>
        <w:rPr>
          <w:b/>
          <w:bCs/>
          <w:rtl/>
        </w:rPr>
      </w:pPr>
      <w:r w:rsidRPr="0070530F">
        <w:rPr>
          <w:b/>
          <w:bCs/>
          <w:rtl/>
        </w:rPr>
        <w:t>ולראיה באתי על החתום:</w:t>
      </w:r>
    </w:p>
    <w:p w14:paraId="3CE3EEE9" w14:textId="77777777" w:rsidR="00122D4B" w:rsidRPr="0070530F" w:rsidRDefault="00122D4B" w:rsidP="00C237C1">
      <w:pPr>
        <w:jc w:val="center"/>
        <w:rPr>
          <w:b/>
          <w:bCs/>
          <w:rtl/>
        </w:rPr>
      </w:pPr>
    </w:p>
    <w:p w14:paraId="46BB8859" w14:textId="5BF60621" w:rsidR="00C237C1" w:rsidRDefault="00C237C1" w:rsidP="00C237C1">
      <w:pPr>
        <w:jc w:val="center"/>
        <w:rPr>
          <w:b/>
          <w:bCs/>
          <w:rtl/>
        </w:rPr>
      </w:pPr>
      <w:r w:rsidRPr="0070530F">
        <w:rPr>
          <w:b/>
          <w:bCs/>
          <w:rtl/>
        </w:rPr>
        <w:t xml:space="preserve">היום _____ לחודש ______ </w:t>
      </w:r>
      <w:r w:rsidR="003C0599">
        <w:rPr>
          <w:b/>
          <w:bCs/>
        </w:rPr>
        <w:t>2025</w:t>
      </w:r>
    </w:p>
    <w:p w14:paraId="3B73EAC1" w14:textId="6901B06C" w:rsidR="00122D4B" w:rsidRDefault="00122D4B" w:rsidP="00C237C1">
      <w:pPr>
        <w:jc w:val="center"/>
        <w:rPr>
          <w:b/>
          <w:bCs/>
          <w:rtl/>
        </w:rPr>
      </w:pPr>
    </w:p>
    <w:p w14:paraId="00DA15ED" w14:textId="77777777" w:rsidR="00122D4B" w:rsidRPr="0070530F" w:rsidRDefault="00122D4B" w:rsidP="00C237C1">
      <w:pPr>
        <w:jc w:val="center"/>
        <w:rPr>
          <w:b/>
          <w:bCs/>
          <w:rtl/>
        </w:rPr>
      </w:pPr>
    </w:p>
    <w:p w14:paraId="236AA6DC" w14:textId="77777777" w:rsidR="00C237C1" w:rsidRPr="0070530F" w:rsidRDefault="00C237C1" w:rsidP="00C237C1">
      <w:pPr>
        <w:jc w:val="center"/>
        <w:rPr>
          <w:b/>
          <w:bCs/>
          <w:rtl/>
        </w:rPr>
      </w:pPr>
      <w:r w:rsidRPr="0070530F">
        <w:rPr>
          <w:b/>
          <w:bCs/>
          <w:rtl/>
        </w:rPr>
        <w:t>____________________</w:t>
      </w:r>
    </w:p>
    <w:p w14:paraId="4D90084F" w14:textId="03BBBFA8" w:rsidR="00806E7A" w:rsidRDefault="00C237C1" w:rsidP="0097243D">
      <w:pPr>
        <w:jc w:val="center"/>
        <w:rPr>
          <w:b/>
          <w:bCs/>
          <w:rtl/>
        </w:rPr>
      </w:pPr>
      <w:r>
        <w:rPr>
          <w:b/>
          <w:bCs/>
          <w:rtl/>
        </w:rPr>
        <w:t>ח ת י מ</w:t>
      </w:r>
      <w:r>
        <w:rPr>
          <w:rFonts w:hint="cs"/>
          <w:b/>
          <w:bCs/>
          <w:rtl/>
        </w:rPr>
        <w:t>ה</w:t>
      </w:r>
      <w:r w:rsidR="003D3668">
        <w:rPr>
          <w:b/>
          <w:bCs/>
          <w:rtl/>
        </w:rPr>
        <w:t xml:space="preserve"> </w:t>
      </w:r>
    </w:p>
    <w:p w14:paraId="2DB2C5E9" w14:textId="77777777" w:rsidR="007D3360" w:rsidRDefault="007D3360" w:rsidP="0097243D">
      <w:pPr>
        <w:jc w:val="center"/>
        <w:rPr>
          <w:b/>
          <w:bCs/>
          <w:rtl/>
        </w:rPr>
      </w:pPr>
    </w:p>
    <w:p w14:paraId="65CA7C7B" w14:textId="77777777" w:rsidR="007D3360" w:rsidRDefault="007D3360" w:rsidP="0097243D">
      <w:pPr>
        <w:jc w:val="center"/>
        <w:rPr>
          <w:b/>
          <w:bCs/>
          <w:rtl/>
        </w:rPr>
      </w:pPr>
    </w:p>
    <w:p w14:paraId="0C66F44C" w14:textId="77777777" w:rsidR="007D3360" w:rsidRDefault="007D3360" w:rsidP="0097243D">
      <w:pPr>
        <w:jc w:val="center"/>
        <w:rPr>
          <w:b/>
          <w:bCs/>
          <w:rtl/>
        </w:rPr>
      </w:pPr>
    </w:p>
    <w:p w14:paraId="1E6CD2A9" w14:textId="77777777" w:rsidR="007D3360" w:rsidRDefault="007D3360" w:rsidP="0097243D">
      <w:pPr>
        <w:jc w:val="center"/>
        <w:rPr>
          <w:b/>
          <w:bCs/>
          <w:rtl/>
        </w:rPr>
      </w:pPr>
    </w:p>
    <w:p w14:paraId="07F82EAF" w14:textId="77777777" w:rsidR="007D3360" w:rsidRDefault="007D3360" w:rsidP="0097243D">
      <w:pPr>
        <w:jc w:val="center"/>
        <w:rPr>
          <w:b/>
          <w:bCs/>
          <w:rtl/>
        </w:rPr>
      </w:pPr>
    </w:p>
    <w:p w14:paraId="0D94B700" w14:textId="77777777" w:rsidR="007D3360" w:rsidRDefault="007D3360" w:rsidP="0097243D">
      <w:pPr>
        <w:jc w:val="center"/>
        <w:rPr>
          <w:b/>
          <w:bCs/>
          <w:rtl/>
        </w:rPr>
      </w:pPr>
    </w:p>
    <w:p w14:paraId="511B39BF" w14:textId="77777777" w:rsidR="007D3360" w:rsidRDefault="007D3360" w:rsidP="0097243D">
      <w:pPr>
        <w:jc w:val="center"/>
        <w:rPr>
          <w:b/>
          <w:bCs/>
          <w:rtl/>
        </w:rPr>
      </w:pPr>
    </w:p>
    <w:p w14:paraId="728256DB" w14:textId="77777777" w:rsidR="007D3360" w:rsidRDefault="007D3360" w:rsidP="0097243D">
      <w:pPr>
        <w:jc w:val="center"/>
        <w:rPr>
          <w:b/>
          <w:bCs/>
          <w:rtl/>
        </w:rPr>
      </w:pPr>
    </w:p>
    <w:p w14:paraId="12C287F0" w14:textId="77777777" w:rsidR="007D3360" w:rsidRDefault="007D3360" w:rsidP="0097243D">
      <w:pPr>
        <w:jc w:val="center"/>
        <w:rPr>
          <w:b/>
          <w:bCs/>
          <w:rtl/>
        </w:rPr>
      </w:pPr>
    </w:p>
    <w:p w14:paraId="451B3C14" w14:textId="77777777" w:rsidR="007D3360" w:rsidRDefault="007D3360" w:rsidP="0097243D">
      <w:pPr>
        <w:jc w:val="center"/>
        <w:rPr>
          <w:b/>
          <w:bCs/>
          <w:rtl/>
        </w:rPr>
      </w:pPr>
    </w:p>
    <w:p w14:paraId="6BA2AF62" w14:textId="77777777" w:rsidR="007D3360" w:rsidRDefault="007D3360" w:rsidP="0097243D">
      <w:pPr>
        <w:jc w:val="center"/>
        <w:rPr>
          <w:b/>
          <w:bCs/>
          <w:rtl/>
        </w:rPr>
      </w:pPr>
    </w:p>
    <w:p w14:paraId="3DA45BDC" w14:textId="77777777" w:rsidR="007D3360" w:rsidRDefault="007D3360" w:rsidP="0097243D">
      <w:pPr>
        <w:jc w:val="center"/>
        <w:rPr>
          <w:b/>
          <w:bCs/>
          <w:rtl/>
        </w:rPr>
      </w:pPr>
    </w:p>
    <w:p w14:paraId="67FBA26F" w14:textId="77777777" w:rsidR="007D3360" w:rsidRDefault="007D3360" w:rsidP="0097243D">
      <w:pPr>
        <w:jc w:val="center"/>
        <w:rPr>
          <w:b/>
          <w:bCs/>
          <w:rtl/>
        </w:rPr>
      </w:pPr>
    </w:p>
    <w:p w14:paraId="235101E6" w14:textId="77777777" w:rsidR="007D3360" w:rsidRDefault="007D3360" w:rsidP="0097243D">
      <w:pPr>
        <w:jc w:val="center"/>
        <w:rPr>
          <w:b/>
          <w:bCs/>
          <w:rtl/>
        </w:rPr>
      </w:pPr>
    </w:p>
    <w:p w14:paraId="4672E3D7" w14:textId="77777777" w:rsidR="007D3360" w:rsidRDefault="007D3360" w:rsidP="0097243D">
      <w:pPr>
        <w:jc w:val="center"/>
        <w:rPr>
          <w:b/>
          <w:bCs/>
          <w:rtl/>
        </w:rPr>
      </w:pPr>
    </w:p>
    <w:p w14:paraId="2AC1B380" w14:textId="77777777" w:rsidR="007D3360" w:rsidRDefault="007D3360" w:rsidP="0097243D">
      <w:pPr>
        <w:jc w:val="center"/>
        <w:rPr>
          <w:b/>
          <w:bCs/>
          <w:rtl/>
        </w:rPr>
      </w:pPr>
    </w:p>
    <w:p w14:paraId="54EA6824" w14:textId="77777777" w:rsidR="007D3360" w:rsidRDefault="007D3360" w:rsidP="0097243D">
      <w:pPr>
        <w:jc w:val="center"/>
        <w:rPr>
          <w:b/>
          <w:bCs/>
          <w:rtl/>
        </w:rPr>
      </w:pPr>
    </w:p>
    <w:p w14:paraId="7B8FD7BE" w14:textId="77777777" w:rsidR="007D3360" w:rsidRDefault="007D3360" w:rsidP="007D3360">
      <w:pPr>
        <w:jc w:val="left"/>
        <w:rPr>
          <w:b/>
          <w:bCs/>
          <w:rtl/>
        </w:rPr>
      </w:pPr>
    </w:p>
    <w:p w14:paraId="6CC85FDD" w14:textId="77777777" w:rsidR="007D3360" w:rsidRPr="002F3CF6" w:rsidRDefault="007D3360" w:rsidP="007D3360">
      <w:pPr>
        <w:autoSpaceDE w:val="0"/>
        <w:autoSpaceDN w:val="0"/>
        <w:adjustRightInd w:val="0"/>
        <w:spacing w:after="40"/>
        <w:jc w:val="center"/>
        <w:rPr>
          <w:rFonts w:ascii="David" w:hAnsi="David"/>
          <w:b/>
          <w:bCs/>
          <w:u w:val="single"/>
          <w:rtl/>
        </w:rPr>
      </w:pPr>
      <w:r w:rsidRPr="002F3CF6">
        <w:rPr>
          <w:rFonts w:ascii="David" w:hAnsi="David" w:hint="cs"/>
          <w:b/>
          <w:bCs/>
          <w:u w:val="single"/>
          <w:rtl/>
        </w:rPr>
        <w:t xml:space="preserve">כתב אישור והתחייבות בנוגע לריהוט וציוד בדירת מעונות הסטודנטים במכון הטכנולוגי חולון </w:t>
      </w:r>
      <w:r>
        <w:rPr>
          <w:rFonts w:ascii="David" w:hAnsi="David" w:hint="cs"/>
          <w:b/>
          <w:bCs/>
          <w:u w:val="single"/>
          <w:rtl/>
        </w:rPr>
        <w:t>-</w:t>
      </w:r>
    </w:p>
    <w:p w14:paraId="5E12858A" w14:textId="77777777" w:rsidR="007D3360" w:rsidRPr="002F3CF6" w:rsidRDefault="007D3360" w:rsidP="007D3360">
      <w:pPr>
        <w:autoSpaceDE w:val="0"/>
        <w:autoSpaceDN w:val="0"/>
        <w:adjustRightInd w:val="0"/>
        <w:spacing w:after="40"/>
        <w:jc w:val="center"/>
        <w:rPr>
          <w:rFonts w:ascii="David" w:hAnsi="David"/>
          <w:b/>
          <w:bCs/>
          <w:u w:val="single"/>
          <w:rtl/>
        </w:rPr>
      </w:pPr>
      <w:r w:rsidRPr="002F3CF6">
        <w:rPr>
          <w:rFonts w:ascii="David" w:hAnsi="David" w:hint="cs"/>
          <w:b/>
          <w:bCs/>
          <w:u w:val="single"/>
          <w:rtl/>
        </w:rPr>
        <w:t>נספח לכתב ההרשאה</w:t>
      </w:r>
    </w:p>
    <w:p w14:paraId="0799DA79" w14:textId="77777777" w:rsidR="007D3360" w:rsidRDefault="007D3360" w:rsidP="007D3360">
      <w:pPr>
        <w:autoSpaceDE w:val="0"/>
        <w:autoSpaceDN w:val="0"/>
        <w:adjustRightInd w:val="0"/>
        <w:spacing w:after="40"/>
        <w:rPr>
          <w:rFonts w:ascii="David" w:hAnsi="David"/>
          <w:rtl/>
        </w:rPr>
      </w:pPr>
      <w:r>
        <w:rPr>
          <w:rFonts w:ascii="David" w:hAnsi="David" w:hint="cs"/>
          <w:rtl/>
        </w:rPr>
        <w:t>אני הח"מ, מאשר/ת כי הועמד לרשותי ריהוט וציוד כמופיע ברשימה שלהלן, כי בדקתיו ומצאתיו תקין ומתאים לצרכיי:</w:t>
      </w:r>
    </w:p>
    <w:p w14:paraId="345F178B" w14:textId="77777777" w:rsidR="007D3360" w:rsidRPr="002153E2" w:rsidRDefault="007D3360" w:rsidP="007D3360">
      <w:pPr>
        <w:autoSpaceDE w:val="0"/>
        <w:autoSpaceDN w:val="0"/>
        <w:adjustRightInd w:val="0"/>
        <w:spacing w:after="40"/>
        <w:rPr>
          <w:rFonts w:ascii="David" w:hAnsi="David"/>
        </w:rPr>
      </w:pPr>
    </w:p>
    <w:tbl>
      <w:tblPr>
        <w:tblStyle w:val="ad"/>
        <w:bidiVisual/>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gridCol w:w="872"/>
        <w:gridCol w:w="3364"/>
      </w:tblGrid>
      <w:tr w:rsidR="007D3360" w14:paraId="3C5BE9BA" w14:textId="77777777" w:rsidTr="00F05C27">
        <w:trPr>
          <w:trHeight w:val="341"/>
        </w:trPr>
        <w:tc>
          <w:tcPr>
            <w:tcW w:w="3251" w:type="dxa"/>
          </w:tcPr>
          <w:p w14:paraId="3F170331" w14:textId="77777777" w:rsidR="007D3360" w:rsidRPr="006A2CD9" w:rsidRDefault="007D3360" w:rsidP="007D3360">
            <w:pPr>
              <w:pStyle w:val="a3"/>
              <w:numPr>
                <w:ilvl w:val="0"/>
                <w:numId w:val="12"/>
              </w:numPr>
              <w:autoSpaceDE w:val="0"/>
              <w:autoSpaceDN w:val="0"/>
              <w:adjustRightInd w:val="0"/>
              <w:spacing w:after="40"/>
              <w:rPr>
                <w:rFonts w:ascii="David" w:hAnsi="David"/>
                <w:rtl/>
              </w:rPr>
            </w:pPr>
            <w:r w:rsidRPr="006A2CD9">
              <w:rPr>
                <w:rFonts w:ascii="David" w:hAnsi="David"/>
                <w:rtl/>
              </w:rPr>
              <w:t>מפתח לדירה</w:t>
            </w:r>
          </w:p>
        </w:tc>
        <w:tc>
          <w:tcPr>
            <w:tcW w:w="886" w:type="dxa"/>
          </w:tcPr>
          <w:p w14:paraId="70E24484" w14:textId="77777777" w:rsidR="007D3360" w:rsidRPr="006A2CD9" w:rsidRDefault="007D3360" w:rsidP="00F05C27">
            <w:pPr>
              <w:pStyle w:val="a3"/>
              <w:autoSpaceDE w:val="0"/>
              <w:autoSpaceDN w:val="0"/>
              <w:adjustRightInd w:val="0"/>
              <w:spacing w:after="40"/>
              <w:rPr>
                <w:rFonts w:ascii="David" w:hAnsi="David"/>
                <w:rtl/>
              </w:rPr>
            </w:pPr>
          </w:p>
        </w:tc>
        <w:tc>
          <w:tcPr>
            <w:tcW w:w="3397" w:type="dxa"/>
          </w:tcPr>
          <w:p w14:paraId="336B745D" w14:textId="77777777" w:rsidR="007D3360" w:rsidRPr="00626D8E" w:rsidRDefault="007D3360" w:rsidP="007D3360">
            <w:pPr>
              <w:pStyle w:val="a3"/>
              <w:numPr>
                <w:ilvl w:val="0"/>
                <w:numId w:val="12"/>
              </w:numPr>
              <w:autoSpaceDE w:val="0"/>
              <w:autoSpaceDN w:val="0"/>
              <w:adjustRightInd w:val="0"/>
              <w:spacing w:after="40"/>
              <w:contextualSpacing w:val="0"/>
              <w:rPr>
                <w:rFonts w:ascii="David" w:hAnsi="David"/>
                <w:rtl/>
              </w:rPr>
            </w:pPr>
            <w:r>
              <w:rPr>
                <w:rFonts w:ascii="David" w:hAnsi="David" w:hint="cs"/>
                <w:rtl/>
              </w:rPr>
              <w:t>ארון אמבטיה</w:t>
            </w:r>
          </w:p>
        </w:tc>
      </w:tr>
      <w:tr w:rsidR="007D3360" w14:paraId="0F50EF23" w14:textId="77777777" w:rsidTr="00F05C27">
        <w:trPr>
          <w:trHeight w:val="341"/>
        </w:trPr>
        <w:tc>
          <w:tcPr>
            <w:tcW w:w="3251" w:type="dxa"/>
          </w:tcPr>
          <w:p w14:paraId="2D226B86" w14:textId="77777777" w:rsidR="007D3360" w:rsidRPr="006A2CD9" w:rsidRDefault="007D3360" w:rsidP="007D3360">
            <w:pPr>
              <w:pStyle w:val="a3"/>
              <w:numPr>
                <w:ilvl w:val="0"/>
                <w:numId w:val="12"/>
              </w:numPr>
              <w:autoSpaceDE w:val="0"/>
              <w:autoSpaceDN w:val="0"/>
              <w:adjustRightInd w:val="0"/>
              <w:spacing w:after="40"/>
              <w:rPr>
                <w:rFonts w:ascii="David" w:hAnsi="David"/>
                <w:rtl/>
              </w:rPr>
            </w:pPr>
            <w:r w:rsidRPr="006A2CD9">
              <w:rPr>
                <w:rFonts w:ascii="David" w:hAnsi="David"/>
                <w:rtl/>
              </w:rPr>
              <w:t xml:space="preserve">מפתח </w:t>
            </w:r>
            <w:r w:rsidRPr="006A2CD9">
              <w:rPr>
                <w:rFonts w:ascii="David" w:hAnsi="David" w:hint="cs"/>
                <w:rtl/>
              </w:rPr>
              <w:t>לדואר</w:t>
            </w:r>
          </w:p>
        </w:tc>
        <w:tc>
          <w:tcPr>
            <w:tcW w:w="886" w:type="dxa"/>
          </w:tcPr>
          <w:p w14:paraId="1C83BD30" w14:textId="77777777" w:rsidR="007D3360" w:rsidRPr="006A2CD9" w:rsidRDefault="007D3360" w:rsidP="00F05C27">
            <w:pPr>
              <w:pStyle w:val="a3"/>
              <w:autoSpaceDE w:val="0"/>
              <w:autoSpaceDN w:val="0"/>
              <w:adjustRightInd w:val="0"/>
              <w:spacing w:after="40"/>
              <w:rPr>
                <w:rFonts w:ascii="David" w:hAnsi="David"/>
                <w:rtl/>
              </w:rPr>
            </w:pPr>
          </w:p>
        </w:tc>
        <w:tc>
          <w:tcPr>
            <w:tcW w:w="3397" w:type="dxa"/>
          </w:tcPr>
          <w:p w14:paraId="04FD952F" w14:textId="77777777" w:rsidR="007D3360" w:rsidRPr="00626D8E" w:rsidRDefault="007D3360" w:rsidP="007D3360">
            <w:pPr>
              <w:pStyle w:val="a3"/>
              <w:numPr>
                <w:ilvl w:val="0"/>
                <w:numId w:val="12"/>
              </w:numPr>
              <w:autoSpaceDE w:val="0"/>
              <w:autoSpaceDN w:val="0"/>
              <w:adjustRightInd w:val="0"/>
              <w:spacing w:after="40"/>
              <w:contextualSpacing w:val="0"/>
              <w:rPr>
                <w:rFonts w:ascii="David" w:hAnsi="David"/>
                <w:rtl/>
              </w:rPr>
            </w:pPr>
            <w:r w:rsidRPr="00A6680C">
              <w:rPr>
                <w:rFonts w:ascii="David" w:hAnsi="David"/>
                <w:rtl/>
              </w:rPr>
              <w:t>שולחן כתיבה</w:t>
            </w:r>
          </w:p>
        </w:tc>
      </w:tr>
      <w:tr w:rsidR="007D3360" w14:paraId="0152D315" w14:textId="77777777" w:rsidTr="00F05C27">
        <w:trPr>
          <w:trHeight w:val="683"/>
        </w:trPr>
        <w:tc>
          <w:tcPr>
            <w:tcW w:w="3251" w:type="dxa"/>
          </w:tcPr>
          <w:p w14:paraId="2EF2DAFF" w14:textId="77777777" w:rsidR="007D3360" w:rsidRDefault="007D3360" w:rsidP="007D3360">
            <w:pPr>
              <w:pStyle w:val="a3"/>
              <w:numPr>
                <w:ilvl w:val="0"/>
                <w:numId w:val="12"/>
              </w:numPr>
              <w:autoSpaceDE w:val="0"/>
              <w:autoSpaceDN w:val="0"/>
              <w:adjustRightInd w:val="0"/>
              <w:spacing w:after="40"/>
              <w:contextualSpacing w:val="0"/>
              <w:rPr>
                <w:rFonts w:ascii="David" w:hAnsi="David"/>
              </w:rPr>
            </w:pPr>
            <w:r>
              <w:rPr>
                <w:rFonts w:ascii="David" w:hAnsi="David" w:hint="cs"/>
                <w:rtl/>
              </w:rPr>
              <w:t xml:space="preserve">צ'יפ כניסה </w:t>
            </w:r>
          </w:p>
          <w:p w14:paraId="35C834D7" w14:textId="77777777" w:rsidR="007D3360" w:rsidRPr="00626D8E" w:rsidRDefault="007D3360" w:rsidP="007D3360">
            <w:pPr>
              <w:pStyle w:val="a3"/>
              <w:numPr>
                <w:ilvl w:val="0"/>
                <w:numId w:val="12"/>
              </w:numPr>
              <w:autoSpaceDE w:val="0"/>
              <w:autoSpaceDN w:val="0"/>
              <w:adjustRightInd w:val="0"/>
              <w:spacing w:after="40"/>
              <w:contextualSpacing w:val="0"/>
              <w:rPr>
                <w:rFonts w:ascii="David" w:hAnsi="David"/>
                <w:rtl/>
              </w:rPr>
            </w:pPr>
            <w:r w:rsidRPr="00A6680C">
              <w:rPr>
                <w:rFonts w:ascii="David" w:hAnsi="David"/>
                <w:rtl/>
              </w:rPr>
              <w:t>מזגן ושלט למזגן</w:t>
            </w:r>
          </w:p>
        </w:tc>
        <w:tc>
          <w:tcPr>
            <w:tcW w:w="886" w:type="dxa"/>
          </w:tcPr>
          <w:p w14:paraId="5C9FEB87" w14:textId="77777777" w:rsidR="007D3360" w:rsidRPr="006A2CD9" w:rsidRDefault="007D3360" w:rsidP="00F05C27">
            <w:pPr>
              <w:pStyle w:val="a3"/>
              <w:autoSpaceDE w:val="0"/>
              <w:autoSpaceDN w:val="0"/>
              <w:adjustRightInd w:val="0"/>
              <w:spacing w:after="40"/>
              <w:rPr>
                <w:rFonts w:ascii="David" w:hAnsi="David"/>
                <w:rtl/>
              </w:rPr>
            </w:pPr>
          </w:p>
        </w:tc>
        <w:tc>
          <w:tcPr>
            <w:tcW w:w="3397" w:type="dxa"/>
          </w:tcPr>
          <w:p w14:paraId="7E1B888F" w14:textId="77777777" w:rsidR="007D3360" w:rsidRPr="00626D8E" w:rsidRDefault="007D3360" w:rsidP="007D3360">
            <w:pPr>
              <w:pStyle w:val="a3"/>
              <w:numPr>
                <w:ilvl w:val="0"/>
                <w:numId w:val="12"/>
              </w:numPr>
              <w:autoSpaceDE w:val="0"/>
              <w:autoSpaceDN w:val="0"/>
              <w:adjustRightInd w:val="0"/>
              <w:spacing w:after="40"/>
              <w:contextualSpacing w:val="0"/>
              <w:rPr>
                <w:rFonts w:ascii="David" w:hAnsi="David"/>
                <w:rtl/>
              </w:rPr>
            </w:pPr>
            <w:r>
              <w:rPr>
                <w:rFonts w:ascii="David" w:hAnsi="David" w:hint="cs"/>
                <w:rtl/>
              </w:rPr>
              <w:t>שולחן וכיסאות (לפי סוג החדר)</w:t>
            </w:r>
          </w:p>
        </w:tc>
      </w:tr>
      <w:tr w:rsidR="007D3360" w14:paraId="020CC408" w14:textId="77777777" w:rsidTr="00F05C27">
        <w:trPr>
          <w:trHeight w:val="352"/>
        </w:trPr>
        <w:tc>
          <w:tcPr>
            <w:tcW w:w="3251" w:type="dxa"/>
          </w:tcPr>
          <w:p w14:paraId="61788D4A" w14:textId="77777777" w:rsidR="007D3360" w:rsidRPr="00626D8E" w:rsidRDefault="007D3360" w:rsidP="007D3360">
            <w:pPr>
              <w:pStyle w:val="a3"/>
              <w:numPr>
                <w:ilvl w:val="0"/>
                <w:numId w:val="12"/>
              </w:numPr>
              <w:autoSpaceDE w:val="0"/>
              <w:autoSpaceDN w:val="0"/>
              <w:adjustRightInd w:val="0"/>
              <w:spacing w:after="40"/>
              <w:contextualSpacing w:val="0"/>
              <w:rPr>
                <w:rFonts w:ascii="David" w:hAnsi="David"/>
                <w:rtl/>
              </w:rPr>
            </w:pPr>
            <w:r>
              <w:rPr>
                <w:rFonts w:ascii="David" w:hAnsi="David" w:hint="cs"/>
                <w:rtl/>
              </w:rPr>
              <w:t>מקרר</w:t>
            </w:r>
          </w:p>
        </w:tc>
        <w:tc>
          <w:tcPr>
            <w:tcW w:w="886" w:type="dxa"/>
          </w:tcPr>
          <w:p w14:paraId="68D146B8" w14:textId="77777777" w:rsidR="007D3360" w:rsidRPr="006A2CD9" w:rsidRDefault="007D3360" w:rsidP="00F05C27">
            <w:pPr>
              <w:pStyle w:val="a3"/>
              <w:autoSpaceDE w:val="0"/>
              <w:autoSpaceDN w:val="0"/>
              <w:adjustRightInd w:val="0"/>
              <w:spacing w:after="40"/>
              <w:rPr>
                <w:rFonts w:ascii="David" w:hAnsi="David"/>
                <w:rtl/>
              </w:rPr>
            </w:pPr>
          </w:p>
        </w:tc>
        <w:tc>
          <w:tcPr>
            <w:tcW w:w="3397" w:type="dxa"/>
          </w:tcPr>
          <w:p w14:paraId="3F92E94B" w14:textId="77777777" w:rsidR="007D3360" w:rsidRPr="00626D8E" w:rsidRDefault="007D3360" w:rsidP="007D3360">
            <w:pPr>
              <w:pStyle w:val="a3"/>
              <w:numPr>
                <w:ilvl w:val="0"/>
                <w:numId w:val="12"/>
              </w:numPr>
              <w:autoSpaceDE w:val="0"/>
              <w:autoSpaceDN w:val="0"/>
              <w:adjustRightInd w:val="0"/>
              <w:spacing w:after="40"/>
              <w:contextualSpacing w:val="0"/>
              <w:rPr>
                <w:rFonts w:ascii="David" w:hAnsi="David"/>
                <w:rtl/>
              </w:rPr>
            </w:pPr>
            <w:r>
              <w:rPr>
                <w:rFonts w:ascii="David" w:hAnsi="David" w:hint="cs"/>
                <w:rtl/>
              </w:rPr>
              <w:t>מטבחון</w:t>
            </w:r>
            <w:r w:rsidRPr="00A6680C">
              <w:rPr>
                <w:rFonts w:ascii="David" w:hAnsi="David"/>
                <w:rtl/>
              </w:rPr>
              <w:t xml:space="preserve"> </w:t>
            </w:r>
          </w:p>
        </w:tc>
      </w:tr>
      <w:tr w:rsidR="007D3360" w14:paraId="3C5A553B" w14:textId="77777777" w:rsidTr="00F05C27">
        <w:trPr>
          <w:trHeight w:val="1668"/>
        </w:trPr>
        <w:tc>
          <w:tcPr>
            <w:tcW w:w="3251" w:type="dxa"/>
          </w:tcPr>
          <w:p w14:paraId="3EC91BF5" w14:textId="77777777" w:rsidR="007D3360" w:rsidRDefault="007D3360" w:rsidP="007D3360">
            <w:pPr>
              <w:pStyle w:val="a3"/>
              <w:numPr>
                <w:ilvl w:val="0"/>
                <w:numId w:val="12"/>
              </w:numPr>
              <w:autoSpaceDE w:val="0"/>
              <w:autoSpaceDN w:val="0"/>
              <w:adjustRightInd w:val="0"/>
              <w:spacing w:after="40"/>
              <w:contextualSpacing w:val="0"/>
              <w:rPr>
                <w:rFonts w:ascii="David" w:hAnsi="David"/>
              </w:rPr>
            </w:pPr>
            <w:r w:rsidRPr="00A6680C">
              <w:rPr>
                <w:rFonts w:ascii="David" w:hAnsi="David"/>
                <w:rtl/>
              </w:rPr>
              <w:t>טלוויזיית</w:t>
            </w:r>
            <w:r w:rsidRPr="00A6680C">
              <w:rPr>
                <w:rFonts w:ascii="David" w:hAnsi="David"/>
              </w:rPr>
              <w:t xml:space="preserve"> </w:t>
            </w:r>
            <w:r w:rsidRPr="00A6680C">
              <w:rPr>
                <w:rFonts w:cs="Times New Roman"/>
              </w:rPr>
              <w:t xml:space="preserve">LCD </w:t>
            </w:r>
            <w:r>
              <w:rPr>
                <w:rFonts w:ascii="David" w:hAnsi="David" w:hint="cs"/>
                <w:rtl/>
              </w:rPr>
              <w:t xml:space="preserve">+ </w:t>
            </w:r>
            <w:r w:rsidRPr="00A6680C">
              <w:rPr>
                <w:rFonts w:ascii="David" w:hAnsi="David"/>
                <w:rtl/>
              </w:rPr>
              <w:t xml:space="preserve">שלט </w:t>
            </w:r>
          </w:p>
          <w:p w14:paraId="4442508F" w14:textId="77777777" w:rsidR="007D3360" w:rsidRDefault="007D3360" w:rsidP="007D3360">
            <w:pPr>
              <w:pStyle w:val="a3"/>
              <w:numPr>
                <w:ilvl w:val="0"/>
                <w:numId w:val="12"/>
              </w:numPr>
              <w:autoSpaceDE w:val="0"/>
              <w:autoSpaceDN w:val="0"/>
              <w:adjustRightInd w:val="0"/>
              <w:spacing w:after="40"/>
              <w:contextualSpacing w:val="0"/>
              <w:rPr>
                <w:rFonts w:ascii="David" w:hAnsi="David"/>
              </w:rPr>
            </w:pPr>
            <w:r w:rsidRPr="00A6680C">
              <w:rPr>
                <w:rFonts w:ascii="David" w:hAnsi="David"/>
                <w:rtl/>
              </w:rPr>
              <w:t>כיריים חשמליות</w:t>
            </w:r>
          </w:p>
          <w:p w14:paraId="3F196487" w14:textId="77777777" w:rsidR="007D3360" w:rsidRDefault="007D3360" w:rsidP="007D3360">
            <w:pPr>
              <w:pStyle w:val="a3"/>
              <w:numPr>
                <w:ilvl w:val="0"/>
                <w:numId w:val="12"/>
              </w:numPr>
              <w:autoSpaceDE w:val="0"/>
              <w:autoSpaceDN w:val="0"/>
              <w:adjustRightInd w:val="0"/>
              <w:spacing w:after="40"/>
              <w:contextualSpacing w:val="0"/>
              <w:rPr>
                <w:rFonts w:ascii="David" w:hAnsi="David"/>
              </w:rPr>
            </w:pPr>
            <w:r w:rsidRPr="00A6680C">
              <w:rPr>
                <w:rFonts w:ascii="David" w:hAnsi="David"/>
                <w:rtl/>
              </w:rPr>
              <w:t xml:space="preserve">מיקרוגל </w:t>
            </w:r>
          </w:p>
          <w:p w14:paraId="4C325C12" w14:textId="77777777" w:rsidR="007D3360" w:rsidRPr="00626D8E" w:rsidRDefault="007D3360" w:rsidP="007D3360">
            <w:pPr>
              <w:pStyle w:val="a3"/>
              <w:numPr>
                <w:ilvl w:val="0"/>
                <w:numId w:val="12"/>
              </w:numPr>
              <w:autoSpaceDE w:val="0"/>
              <w:autoSpaceDN w:val="0"/>
              <w:adjustRightInd w:val="0"/>
              <w:spacing w:after="40"/>
              <w:contextualSpacing w:val="0"/>
              <w:rPr>
                <w:rFonts w:ascii="David" w:hAnsi="David"/>
                <w:rtl/>
              </w:rPr>
            </w:pPr>
            <w:r>
              <w:rPr>
                <w:rFonts w:ascii="David" w:hAnsi="David" w:hint="cs"/>
                <w:rtl/>
              </w:rPr>
              <w:t xml:space="preserve">2 </w:t>
            </w:r>
            <w:r w:rsidRPr="00A6680C">
              <w:rPr>
                <w:rFonts w:ascii="David" w:hAnsi="David"/>
                <w:rtl/>
              </w:rPr>
              <w:t xml:space="preserve">מראות </w:t>
            </w:r>
            <w:r>
              <w:rPr>
                <w:rFonts w:ascii="David" w:hAnsi="David" w:hint="cs"/>
                <w:rtl/>
              </w:rPr>
              <w:t>(ארון בגדים ובאמבטיה)</w:t>
            </w:r>
          </w:p>
        </w:tc>
        <w:tc>
          <w:tcPr>
            <w:tcW w:w="886" w:type="dxa"/>
          </w:tcPr>
          <w:p w14:paraId="4302EDE3" w14:textId="77777777" w:rsidR="007D3360" w:rsidRPr="006A2CD9" w:rsidRDefault="007D3360" w:rsidP="00F05C27">
            <w:pPr>
              <w:pStyle w:val="a3"/>
              <w:autoSpaceDE w:val="0"/>
              <w:autoSpaceDN w:val="0"/>
              <w:adjustRightInd w:val="0"/>
              <w:spacing w:after="40"/>
              <w:rPr>
                <w:rFonts w:ascii="David" w:hAnsi="David"/>
                <w:rtl/>
              </w:rPr>
            </w:pPr>
          </w:p>
        </w:tc>
        <w:tc>
          <w:tcPr>
            <w:tcW w:w="3397" w:type="dxa"/>
          </w:tcPr>
          <w:p w14:paraId="626D0504" w14:textId="77777777" w:rsidR="007D3360" w:rsidRDefault="007D3360" w:rsidP="007D3360">
            <w:pPr>
              <w:pStyle w:val="a3"/>
              <w:numPr>
                <w:ilvl w:val="0"/>
                <w:numId w:val="12"/>
              </w:numPr>
              <w:autoSpaceDE w:val="0"/>
              <w:autoSpaceDN w:val="0"/>
              <w:adjustRightInd w:val="0"/>
              <w:spacing w:after="40"/>
              <w:contextualSpacing w:val="0"/>
              <w:rPr>
                <w:rFonts w:ascii="David" w:hAnsi="David"/>
              </w:rPr>
            </w:pPr>
            <w:r>
              <w:rPr>
                <w:rFonts w:ascii="David" w:hAnsi="David" w:hint="cs"/>
                <w:rtl/>
              </w:rPr>
              <w:t>ארון בגדים</w:t>
            </w:r>
          </w:p>
          <w:p w14:paraId="0B664558" w14:textId="77777777" w:rsidR="007D3360" w:rsidRDefault="007D3360" w:rsidP="007D3360">
            <w:pPr>
              <w:pStyle w:val="a3"/>
              <w:numPr>
                <w:ilvl w:val="0"/>
                <w:numId w:val="12"/>
              </w:numPr>
              <w:autoSpaceDE w:val="0"/>
              <w:autoSpaceDN w:val="0"/>
              <w:adjustRightInd w:val="0"/>
              <w:spacing w:after="40"/>
              <w:contextualSpacing w:val="0"/>
              <w:rPr>
                <w:rFonts w:ascii="David" w:hAnsi="David"/>
              </w:rPr>
            </w:pPr>
            <w:r>
              <w:rPr>
                <w:rFonts w:ascii="David" w:hAnsi="David" w:hint="cs"/>
                <w:rtl/>
              </w:rPr>
              <w:t>כוננית מגירות</w:t>
            </w:r>
          </w:p>
          <w:p w14:paraId="6D7F011B" w14:textId="77777777" w:rsidR="007D3360" w:rsidRPr="00626D8E" w:rsidRDefault="007D3360" w:rsidP="007D3360">
            <w:pPr>
              <w:pStyle w:val="a3"/>
              <w:numPr>
                <w:ilvl w:val="0"/>
                <w:numId w:val="12"/>
              </w:numPr>
              <w:autoSpaceDE w:val="0"/>
              <w:autoSpaceDN w:val="0"/>
              <w:adjustRightInd w:val="0"/>
              <w:spacing w:after="40"/>
              <w:contextualSpacing w:val="0"/>
              <w:rPr>
                <w:rFonts w:ascii="David" w:hAnsi="David"/>
                <w:rtl/>
              </w:rPr>
            </w:pPr>
            <w:r>
              <w:rPr>
                <w:rFonts w:ascii="David" w:hAnsi="David" w:hint="cs"/>
                <w:rtl/>
              </w:rPr>
              <w:t>מיטה +ארגז מצעים ומזרן  1.20/1.40 (לפי סוג החדר)</w:t>
            </w:r>
          </w:p>
        </w:tc>
      </w:tr>
      <w:tr w:rsidR="007D3360" w14:paraId="5DB835AD" w14:textId="77777777" w:rsidTr="00F05C27">
        <w:trPr>
          <w:trHeight w:val="56"/>
        </w:trPr>
        <w:tc>
          <w:tcPr>
            <w:tcW w:w="3251" w:type="dxa"/>
          </w:tcPr>
          <w:p w14:paraId="70848BFA" w14:textId="77777777" w:rsidR="007D3360" w:rsidRPr="00470255" w:rsidRDefault="007D3360" w:rsidP="00F05C27">
            <w:pPr>
              <w:autoSpaceDE w:val="0"/>
              <w:autoSpaceDN w:val="0"/>
              <w:adjustRightInd w:val="0"/>
              <w:spacing w:after="40"/>
              <w:rPr>
                <w:rFonts w:ascii="David" w:hAnsi="David"/>
                <w:rtl/>
              </w:rPr>
            </w:pPr>
          </w:p>
        </w:tc>
        <w:tc>
          <w:tcPr>
            <w:tcW w:w="886" w:type="dxa"/>
          </w:tcPr>
          <w:p w14:paraId="27FAE3F7" w14:textId="77777777" w:rsidR="007D3360" w:rsidRPr="006A2CD9" w:rsidRDefault="007D3360" w:rsidP="00F05C27">
            <w:pPr>
              <w:pStyle w:val="a3"/>
              <w:autoSpaceDE w:val="0"/>
              <w:autoSpaceDN w:val="0"/>
              <w:adjustRightInd w:val="0"/>
              <w:spacing w:after="40"/>
              <w:rPr>
                <w:rFonts w:ascii="David" w:hAnsi="David"/>
                <w:rtl/>
              </w:rPr>
            </w:pPr>
          </w:p>
        </w:tc>
        <w:tc>
          <w:tcPr>
            <w:tcW w:w="3397" w:type="dxa"/>
          </w:tcPr>
          <w:p w14:paraId="5F08552B" w14:textId="77777777" w:rsidR="007D3360" w:rsidRPr="00626D8E" w:rsidRDefault="007D3360" w:rsidP="00F05C27">
            <w:pPr>
              <w:pStyle w:val="a3"/>
              <w:autoSpaceDE w:val="0"/>
              <w:autoSpaceDN w:val="0"/>
              <w:adjustRightInd w:val="0"/>
              <w:spacing w:after="40"/>
              <w:contextualSpacing w:val="0"/>
              <w:rPr>
                <w:rFonts w:ascii="David" w:hAnsi="David"/>
                <w:rtl/>
              </w:rPr>
            </w:pPr>
          </w:p>
        </w:tc>
      </w:tr>
      <w:tr w:rsidR="007D3360" w14:paraId="469B8F6C" w14:textId="77777777" w:rsidTr="00F05C27">
        <w:trPr>
          <w:trHeight w:val="321"/>
        </w:trPr>
        <w:tc>
          <w:tcPr>
            <w:tcW w:w="3251" w:type="dxa"/>
          </w:tcPr>
          <w:p w14:paraId="7EF00CA1" w14:textId="77777777" w:rsidR="007D3360" w:rsidRPr="00470255" w:rsidRDefault="007D3360" w:rsidP="00F05C27">
            <w:pPr>
              <w:autoSpaceDE w:val="0"/>
              <w:autoSpaceDN w:val="0"/>
              <w:adjustRightInd w:val="0"/>
              <w:spacing w:after="40"/>
              <w:rPr>
                <w:rFonts w:ascii="David" w:hAnsi="David"/>
                <w:rtl/>
              </w:rPr>
            </w:pPr>
          </w:p>
        </w:tc>
        <w:tc>
          <w:tcPr>
            <w:tcW w:w="886" w:type="dxa"/>
          </w:tcPr>
          <w:p w14:paraId="5A217413" w14:textId="77777777" w:rsidR="007D3360" w:rsidRPr="006A2CD9" w:rsidRDefault="007D3360" w:rsidP="00F05C27">
            <w:pPr>
              <w:pStyle w:val="a3"/>
              <w:autoSpaceDE w:val="0"/>
              <w:autoSpaceDN w:val="0"/>
              <w:adjustRightInd w:val="0"/>
              <w:spacing w:after="40"/>
              <w:rPr>
                <w:rFonts w:ascii="David" w:hAnsi="David"/>
                <w:rtl/>
              </w:rPr>
            </w:pPr>
          </w:p>
        </w:tc>
        <w:tc>
          <w:tcPr>
            <w:tcW w:w="3397" w:type="dxa"/>
          </w:tcPr>
          <w:p w14:paraId="506ED2D8" w14:textId="77777777" w:rsidR="007D3360" w:rsidRPr="00BB7E6D" w:rsidRDefault="007D3360" w:rsidP="00F05C27">
            <w:pPr>
              <w:autoSpaceDE w:val="0"/>
              <w:autoSpaceDN w:val="0"/>
              <w:adjustRightInd w:val="0"/>
              <w:spacing w:after="40"/>
              <w:rPr>
                <w:rFonts w:ascii="David" w:hAnsi="David"/>
                <w:rtl/>
              </w:rPr>
            </w:pPr>
          </w:p>
        </w:tc>
      </w:tr>
      <w:tr w:rsidR="007D3360" w14:paraId="380AB3C5" w14:textId="77777777" w:rsidTr="00F05C27">
        <w:trPr>
          <w:trHeight w:val="452"/>
        </w:trPr>
        <w:tc>
          <w:tcPr>
            <w:tcW w:w="3251" w:type="dxa"/>
          </w:tcPr>
          <w:p w14:paraId="58D9EBBD" w14:textId="77777777" w:rsidR="007D3360" w:rsidRPr="00BB7E6D" w:rsidRDefault="007D3360" w:rsidP="00F05C27">
            <w:pPr>
              <w:autoSpaceDE w:val="0"/>
              <w:autoSpaceDN w:val="0"/>
              <w:adjustRightInd w:val="0"/>
              <w:spacing w:after="40"/>
              <w:rPr>
                <w:rFonts w:ascii="David" w:hAnsi="David"/>
                <w:rtl/>
              </w:rPr>
            </w:pPr>
          </w:p>
        </w:tc>
        <w:tc>
          <w:tcPr>
            <w:tcW w:w="886" w:type="dxa"/>
          </w:tcPr>
          <w:p w14:paraId="3B3592C5" w14:textId="77777777" w:rsidR="007D3360" w:rsidRPr="006A2CD9" w:rsidRDefault="007D3360" w:rsidP="00F05C27">
            <w:pPr>
              <w:pStyle w:val="a3"/>
              <w:autoSpaceDE w:val="0"/>
              <w:autoSpaceDN w:val="0"/>
              <w:adjustRightInd w:val="0"/>
              <w:spacing w:after="40"/>
              <w:rPr>
                <w:rFonts w:ascii="David" w:hAnsi="David"/>
                <w:rtl/>
              </w:rPr>
            </w:pPr>
          </w:p>
        </w:tc>
        <w:tc>
          <w:tcPr>
            <w:tcW w:w="3397" w:type="dxa"/>
          </w:tcPr>
          <w:p w14:paraId="114C52A1" w14:textId="77777777" w:rsidR="007D3360" w:rsidRPr="00A6680C" w:rsidRDefault="007D3360" w:rsidP="00F05C27">
            <w:pPr>
              <w:pStyle w:val="a3"/>
              <w:autoSpaceDE w:val="0"/>
              <w:autoSpaceDN w:val="0"/>
              <w:adjustRightInd w:val="0"/>
              <w:spacing w:after="40"/>
              <w:contextualSpacing w:val="0"/>
              <w:rPr>
                <w:rFonts w:ascii="David" w:hAnsi="David"/>
                <w:rtl/>
              </w:rPr>
            </w:pPr>
          </w:p>
        </w:tc>
      </w:tr>
      <w:tr w:rsidR="007D3360" w14:paraId="11C276BB" w14:textId="77777777" w:rsidTr="00F05C27">
        <w:trPr>
          <w:trHeight w:val="311"/>
        </w:trPr>
        <w:tc>
          <w:tcPr>
            <w:tcW w:w="3251" w:type="dxa"/>
          </w:tcPr>
          <w:p w14:paraId="0D9F58C6" w14:textId="77777777" w:rsidR="007D3360" w:rsidRPr="00470255" w:rsidRDefault="007D3360" w:rsidP="00F05C27">
            <w:pPr>
              <w:autoSpaceDE w:val="0"/>
              <w:autoSpaceDN w:val="0"/>
              <w:adjustRightInd w:val="0"/>
              <w:spacing w:after="40"/>
              <w:rPr>
                <w:rFonts w:ascii="David" w:hAnsi="David"/>
                <w:rtl/>
              </w:rPr>
            </w:pPr>
          </w:p>
        </w:tc>
        <w:tc>
          <w:tcPr>
            <w:tcW w:w="886" w:type="dxa"/>
          </w:tcPr>
          <w:p w14:paraId="351D4CFE" w14:textId="77777777" w:rsidR="007D3360" w:rsidRPr="006A2CD9" w:rsidRDefault="007D3360" w:rsidP="00F05C27">
            <w:pPr>
              <w:pStyle w:val="a3"/>
              <w:autoSpaceDE w:val="0"/>
              <w:autoSpaceDN w:val="0"/>
              <w:adjustRightInd w:val="0"/>
              <w:spacing w:after="40"/>
              <w:rPr>
                <w:rFonts w:ascii="David" w:hAnsi="David"/>
                <w:rtl/>
              </w:rPr>
            </w:pPr>
          </w:p>
        </w:tc>
        <w:tc>
          <w:tcPr>
            <w:tcW w:w="3397" w:type="dxa"/>
          </w:tcPr>
          <w:p w14:paraId="401F746E" w14:textId="77777777" w:rsidR="007D3360" w:rsidRPr="00626D8E" w:rsidRDefault="007D3360" w:rsidP="00F05C27">
            <w:pPr>
              <w:pStyle w:val="a3"/>
              <w:autoSpaceDE w:val="0"/>
              <w:autoSpaceDN w:val="0"/>
              <w:adjustRightInd w:val="0"/>
              <w:spacing w:after="40"/>
              <w:contextualSpacing w:val="0"/>
              <w:rPr>
                <w:rFonts w:ascii="David" w:hAnsi="David"/>
                <w:rtl/>
              </w:rPr>
            </w:pPr>
          </w:p>
        </w:tc>
      </w:tr>
    </w:tbl>
    <w:p w14:paraId="6C51A472" w14:textId="77777777" w:rsidR="007D3360" w:rsidRDefault="007D3360" w:rsidP="007D3360">
      <w:pPr>
        <w:autoSpaceDE w:val="0"/>
        <w:autoSpaceDN w:val="0"/>
        <w:adjustRightInd w:val="0"/>
        <w:spacing w:after="40"/>
        <w:rPr>
          <w:rFonts w:ascii="David" w:hAnsi="David"/>
          <w:rtl/>
        </w:rPr>
      </w:pPr>
    </w:p>
    <w:p w14:paraId="131E9251" w14:textId="77777777" w:rsidR="007D3360" w:rsidRDefault="007D3360" w:rsidP="007D3360">
      <w:pPr>
        <w:pStyle w:val="a3"/>
        <w:numPr>
          <w:ilvl w:val="0"/>
          <w:numId w:val="11"/>
        </w:numPr>
        <w:autoSpaceDE w:val="0"/>
        <w:autoSpaceDN w:val="0"/>
        <w:adjustRightInd w:val="0"/>
        <w:spacing w:after="240"/>
        <w:ind w:left="357" w:hanging="357"/>
        <w:contextualSpacing w:val="0"/>
        <w:rPr>
          <w:rFonts w:ascii="David" w:hAnsi="David"/>
        </w:rPr>
      </w:pPr>
      <w:r w:rsidRPr="00A6323F">
        <w:rPr>
          <w:rFonts w:ascii="David" w:hAnsi="David"/>
          <w:rtl/>
        </w:rPr>
        <w:t xml:space="preserve">אני מתחייב/ת לשלם עבור מלוא הנזק או </w:t>
      </w:r>
      <w:r>
        <w:rPr>
          <w:rFonts w:ascii="David" w:hAnsi="David" w:hint="cs"/>
          <w:rtl/>
        </w:rPr>
        <w:t>ה</w:t>
      </w:r>
      <w:r w:rsidRPr="00A6323F">
        <w:rPr>
          <w:rFonts w:ascii="David" w:hAnsi="David"/>
          <w:rtl/>
        </w:rPr>
        <w:t xml:space="preserve">אבדן </w:t>
      </w:r>
      <w:r>
        <w:rPr>
          <w:rFonts w:ascii="David" w:hAnsi="David" w:hint="cs"/>
          <w:rtl/>
        </w:rPr>
        <w:t xml:space="preserve">אם </w:t>
      </w:r>
      <w:r w:rsidRPr="00A6323F">
        <w:rPr>
          <w:rFonts w:ascii="David" w:hAnsi="David"/>
          <w:rtl/>
        </w:rPr>
        <w:t>ייגרמו לציוד</w:t>
      </w:r>
      <w:r>
        <w:rPr>
          <w:rFonts w:ascii="David" w:hAnsi="David" w:hint="cs"/>
          <w:rtl/>
        </w:rPr>
        <w:t xml:space="preserve"> ו</w:t>
      </w:r>
      <w:r w:rsidRPr="00A6323F">
        <w:rPr>
          <w:rFonts w:ascii="David" w:hAnsi="David"/>
          <w:rtl/>
        </w:rPr>
        <w:t>לריהוט</w:t>
      </w:r>
      <w:r>
        <w:rPr>
          <w:rFonts w:ascii="David" w:hAnsi="David" w:hint="cs"/>
          <w:rtl/>
        </w:rPr>
        <w:t xml:space="preserve"> שלעיל</w:t>
      </w:r>
      <w:r w:rsidRPr="00A6323F">
        <w:rPr>
          <w:rFonts w:ascii="David" w:hAnsi="David"/>
          <w:rtl/>
        </w:rPr>
        <w:t xml:space="preserve">. </w:t>
      </w:r>
      <w:r>
        <w:rPr>
          <w:rFonts w:ascii="David" w:hAnsi="David" w:hint="cs"/>
          <w:rtl/>
        </w:rPr>
        <w:t>אני מסכים/ה ש</w:t>
      </w:r>
      <w:r w:rsidRPr="00A6323F">
        <w:rPr>
          <w:rFonts w:ascii="David" w:hAnsi="David"/>
          <w:rtl/>
        </w:rPr>
        <w:t>בגין אובדן שלט של טלוויזיה או מזגן או כבלים/לווין אחויב בתשלום הזמנת</w:t>
      </w:r>
      <w:r w:rsidRPr="00A6323F">
        <w:rPr>
          <w:rFonts w:ascii="David" w:hAnsi="David" w:hint="cs"/>
          <w:rtl/>
        </w:rPr>
        <w:t xml:space="preserve"> </w:t>
      </w:r>
      <w:r w:rsidRPr="00A6323F">
        <w:rPr>
          <w:rFonts w:ascii="David" w:hAnsi="David"/>
          <w:rtl/>
        </w:rPr>
        <w:t>שלט חלופי</w:t>
      </w:r>
      <w:r w:rsidRPr="00A6323F">
        <w:rPr>
          <w:rFonts w:ascii="David" w:hAnsi="David"/>
        </w:rPr>
        <w:t>.</w:t>
      </w:r>
      <w:r w:rsidRPr="00A6323F">
        <w:rPr>
          <w:rFonts w:ascii="David" w:hAnsi="David" w:hint="cs"/>
          <w:rtl/>
        </w:rPr>
        <w:t xml:space="preserve"> </w:t>
      </w:r>
      <w:r>
        <w:rPr>
          <w:rFonts w:ascii="David" w:hAnsi="David" w:hint="cs"/>
          <w:rtl/>
        </w:rPr>
        <w:t>ידוע לי ש</w:t>
      </w:r>
      <w:r w:rsidRPr="00A6323F">
        <w:rPr>
          <w:rFonts w:ascii="David" w:hAnsi="David"/>
          <w:rtl/>
        </w:rPr>
        <w:t xml:space="preserve">קביעת גובה הנזק או האובדן תעשה בהתאם לתקנון </w:t>
      </w:r>
      <w:r>
        <w:rPr>
          <w:rFonts w:ascii="David" w:hAnsi="David" w:hint="cs"/>
          <w:rtl/>
        </w:rPr>
        <w:t xml:space="preserve">המעונות, </w:t>
      </w:r>
      <w:r w:rsidRPr="00A6323F">
        <w:rPr>
          <w:rFonts w:ascii="David" w:hAnsi="David"/>
          <w:rtl/>
        </w:rPr>
        <w:t xml:space="preserve">קביעה זו תהיה סופית ולא תהיה </w:t>
      </w:r>
      <w:r>
        <w:rPr>
          <w:rFonts w:ascii="David" w:hAnsi="David" w:hint="cs"/>
          <w:rtl/>
        </w:rPr>
        <w:t xml:space="preserve">לי </w:t>
      </w:r>
      <w:r w:rsidRPr="00A6323F">
        <w:rPr>
          <w:rFonts w:ascii="David" w:hAnsi="David"/>
          <w:rtl/>
        </w:rPr>
        <w:t>כל</w:t>
      </w:r>
      <w:r w:rsidRPr="00A6323F">
        <w:rPr>
          <w:rFonts w:ascii="David" w:hAnsi="David" w:hint="cs"/>
          <w:rtl/>
        </w:rPr>
        <w:t xml:space="preserve"> </w:t>
      </w:r>
      <w:r w:rsidRPr="00A6323F">
        <w:rPr>
          <w:rFonts w:ascii="David" w:hAnsi="David"/>
          <w:rtl/>
        </w:rPr>
        <w:t>טענה או תביעה או מחלוקת לגבי או בקשר לקביעה זו</w:t>
      </w:r>
      <w:r w:rsidRPr="00A6323F">
        <w:rPr>
          <w:rFonts w:ascii="David" w:hAnsi="David"/>
        </w:rPr>
        <w:t>.</w:t>
      </w:r>
    </w:p>
    <w:p w14:paraId="16DFEC4B" w14:textId="77777777" w:rsidR="007D3360" w:rsidRDefault="007D3360" w:rsidP="007D3360">
      <w:pPr>
        <w:pStyle w:val="a3"/>
        <w:numPr>
          <w:ilvl w:val="0"/>
          <w:numId w:val="11"/>
        </w:numPr>
        <w:autoSpaceDE w:val="0"/>
        <w:autoSpaceDN w:val="0"/>
        <w:adjustRightInd w:val="0"/>
        <w:spacing w:after="240"/>
        <w:ind w:left="357" w:hanging="357"/>
        <w:contextualSpacing w:val="0"/>
        <w:rPr>
          <w:rFonts w:ascii="David" w:hAnsi="David"/>
        </w:rPr>
      </w:pPr>
      <w:r>
        <w:rPr>
          <w:rFonts w:ascii="David" w:hAnsi="David" w:hint="cs"/>
          <w:rtl/>
        </w:rPr>
        <w:t xml:space="preserve">בדירות שותפים </w:t>
      </w:r>
      <w:r>
        <w:rPr>
          <w:rFonts w:ascii="David" w:hAnsi="David"/>
          <w:rtl/>
        </w:rPr>
        <w:t>–</w:t>
      </w:r>
      <w:r>
        <w:rPr>
          <w:rFonts w:ascii="David" w:hAnsi="David" w:hint="cs"/>
          <w:rtl/>
        </w:rPr>
        <w:t xml:space="preserve"> </w:t>
      </w:r>
      <w:r w:rsidRPr="00A6323F">
        <w:rPr>
          <w:rFonts w:ascii="David" w:hAnsi="David"/>
          <w:rtl/>
        </w:rPr>
        <w:t xml:space="preserve">למרות האמור בסעיף א' דלעיל, </w:t>
      </w:r>
      <w:r>
        <w:rPr>
          <w:rFonts w:ascii="David" w:hAnsi="David" w:hint="cs"/>
          <w:rtl/>
        </w:rPr>
        <w:t xml:space="preserve">ידוע לי ואני מסכים/ה כי </w:t>
      </w:r>
      <w:r w:rsidRPr="00D734A3">
        <w:rPr>
          <w:rFonts w:ascii="David" w:hAnsi="David"/>
          <w:rtl/>
        </w:rPr>
        <w:t xml:space="preserve">אשלם את החלק היחסי מסכום הנזק או האובדן </w:t>
      </w:r>
      <w:r>
        <w:rPr>
          <w:rFonts w:ascii="David" w:hAnsi="David" w:hint="cs"/>
          <w:rtl/>
        </w:rPr>
        <w:t xml:space="preserve">אם ייגרמו לרכוש משותף בדירה, </w:t>
      </w:r>
      <w:r w:rsidRPr="00D734A3">
        <w:rPr>
          <w:rFonts w:ascii="David" w:hAnsi="David"/>
          <w:rtl/>
        </w:rPr>
        <w:t>בהתאם למספר</w:t>
      </w:r>
      <w:r w:rsidRPr="00D734A3">
        <w:rPr>
          <w:rFonts w:ascii="David" w:hAnsi="David" w:hint="cs"/>
          <w:rtl/>
        </w:rPr>
        <w:t xml:space="preserve"> </w:t>
      </w:r>
      <w:r w:rsidRPr="00D734A3">
        <w:rPr>
          <w:rFonts w:ascii="David" w:hAnsi="David"/>
          <w:rtl/>
        </w:rPr>
        <w:t>הדיירים שהתגוררו בפועל בדירה בעת קרות</w:t>
      </w:r>
      <w:r w:rsidRPr="00A6323F">
        <w:rPr>
          <w:rFonts w:ascii="David" w:hAnsi="David"/>
          <w:rtl/>
        </w:rPr>
        <w:t xml:space="preserve"> הנזק או האובדן</w:t>
      </w:r>
      <w:r w:rsidRPr="00A6323F">
        <w:rPr>
          <w:rFonts w:ascii="David" w:hAnsi="David"/>
        </w:rPr>
        <w:t>.</w:t>
      </w:r>
    </w:p>
    <w:p w14:paraId="2778BBEF" w14:textId="77777777" w:rsidR="007D3360" w:rsidRPr="00A6323F" w:rsidRDefault="007D3360" w:rsidP="007D3360">
      <w:pPr>
        <w:pStyle w:val="a3"/>
        <w:numPr>
          <w:ilvl w:val="0"/>
          <w:numId w:val="11"/>
        </w:numPr>
        <w:autoSpaceDE w:val="0"/>
        <w:autoSpaceDN w:val="0"/>
        <w:adjustRightInd w:val="0"/>
        <w:spacing w:after="240"/>
        <w:ind w:left="357" w:hanging="357"/>
        <w:contextualSpacing w:val="0"/>
        <w:rPr>
          <w:rFonts w:ascii="David" w:hAnsi="David"/>
        </w:rPr>
      </w:pPr>
      <w:r w:rsidRPr="00A6323F">
        <w:rPr>
          <w:rFonts w:ascii="David" w:hAnsi="David"/>
          <w:rtl/>
        </w:rPr>
        <w:t xml:space="preserve">אין באמור </w:t>
      </w:r>
      <w:r>
        <w:rPr>
          <w:rFonts w:ascii="David" w:hAnsi="David" w:hint="cs"/>
          <w:rtl/>
        </w:rPr>
        <w:t xml:space="preserve">בכתב זה </w:t>
      </w:r>
      <w:r w:rsidRPr="00A6323F">
        <w:rPr>
          <w:rFonts w:ascii="David" w:hAnsi="David"/>
          <w:rtl/>
        </w:rPr>
        <w:t>כדי לגרוע מהאמור בתקנון</w:t>
      </w:r>
      <w:r>
        <w:rPr>
          <w:rFonts w:ascii="David" w:hAnsi="David" w:hint="cs"/>
          <w:rtl/>
        </w:rPr>
        <w:t xml:space="preserve"> המעונות</w:t>
      </w:r>
      <w:r w:rsidRPr="00A6323F">
        <w:rPr>
          <w:rFonts w:ascii="David" w:hAnsi="David"/>
          <w:rtl/>
        </w:rPr>
        <w:t>, וה</w:t>
      </w:r>
      <w:r>
        <w:rPr>
          <w:rFonts w:ascii="David" w:hAnsi="David" w:hint="cs"/>
          <w:rtl/>
        </w:rPr>
        <w:t>וא</w:t>
      </w:r>
      <w:r w:rsidRPr="00A6323F">
        <w:rPr>
          <w:rFonts w:ascii="David" w:hAnsi="David"/>
          <w:rtl/>
        </w:rPr>
        <w:t xml:space="preserve"> בא אך ורק להוסיף עליו</w:t>
      </w:r>
      <w:r w:rsidRPr="00A6323F">
        <w:rPr>
          <w:rFonts w:ascii="David" w:hAnsi="David"/>
        </w:rPr>
        <w:t xml:space="preserve"> .</w:t>
      </w:r>
    </w:p>
    <w:p w14:paraId="5DCE8CA0" w14:textId="77777777" w:rsidR="007D3360" w:rsidRPr="002F3CF6" w:rsidRDefault="007D3360" w:rsidP="007D3360">
      <w:pPr>
        <w:autoSpaceDE w:val="0"/>
        <w:autoSpaceDN w:val="0"/>
        <w:adjustRightInd w:val="0"/>
        <w:spacing w:after="40"/>
        <w:rPr>
          <w:rFonts w:ascii="David" w:hAnsi="David"/>
          <w:rtl/>
        </w:rPr>
      </w:pPr>
    </w:p>
    <w:p w14:paraId="57F5B6EE" w14:textId="77777777" w:rsidR="007D3360" w:rsidRDefault="007D3360" w:rsidP="007D3360">
      <w:pPr>
        <w:autoSpaceDE w:val="0"/>
        <w:autoSpaceDN w:val="0"/>
        <w:adjustRightInd w:val="0"/>
        <w:spacing w:after="40"/>
        <w:jc w:val="center"/>
        <w:rPr>
          <w:rFonts w:ascii="David" w:hAnsi="David"/>
          <w:rtl/>
        </w:rPr>
      </w:pPr>
      <w:r>
        <w:rPr>
          <w:rFonts w:ascii="David" w:hAnsi="David"/>
          <w:rtl/>
        </w:rPr>
        <w:t xml:space="preserve">תאריך __________________ </w:t>
      </w:r>
      <w:r>
        <w:rPr>
          <w:rFonts w:ascii="David" w:hAnsi="David"/>
          <w:rtl/>
        </w:rPr>
        <w:tab/>
      </w:r>
      <w:r>
        <w:rPr>
          <w:rFonts w:ascii="David" w:hAnsi="David"/>
          <w:rtl/>
        </w:rPr>
        <w:tab/>
      </w:r>
      <w:r>
        <w:rPr>
          <w:rFonts w:ascii="David" w:hAnsi="David" w:hint="cs"/>
          <w:rtl/>
        </w:rPr>
        <w:t>שם ו</w:t>
      </w:r>
      <w:r>
        <w:rPr>
          <w:rFonts w:ascii="David" w:hAnsi="David"/>
          <w:rtl/>
        </w:rPr>
        <w:t>חתימה</w:t>
      </w:r>
      <w:r>
        <w:rPr>
          <w:rFonts w:ascii="David" w:hAnsi="David"/>
        </w:rPr>
        <w:t xml:space="preserve"> _____________________</w:t>
      </w:r>
    </w:p>
    <w:p w14:paraId="416480C2" w14:textId="77777777" w:rsidR="007D3360" w:rsidRDefault="007D3360" w:rsidP="007D3360">
      <w:pPr>
        <w:autoSpaceDE w:val="0"/>
        <w:autoSpaceDN w:val="0"/>
        <w:adjustRightInd w:val="0"/>
        <w:spacing w:after="40"/>
        <w:jc w:val="center"/>
        <w:rPr>
          <w:rFonts w:ascii="David" w:hAnsi="David"/>
          <w:rtl/>
        </w:rPr>
      </w:pPr>
    </w:p>
    <w:p w14:paraId="3E28A110" w14:textId="77777777" w:rsidR="007D3360" w:rsidRDefault="007D3360" w:rsidP="007D3360">
      <w:pPr>
        <w:autoSpaceDE w:val="0"/>
        <w:autoSpaceDN w:val="0"/>
        <w:adjustRightInd w:val="0"/>
        <w:spacing w:after="40"/>
        <w:jc w:val="center"/>
        <w:rPr>
          <w:rFonts w:ascii="David" w:hAnsi="David"/>
          <w:rtl/>
        </w:rPr>
      </w:pPr>
    </w:p>
    <w:p w14:paraId="1CE47A54" w14:textId="77777777" w:rsidR="007D3360" w:rsidRPr="00470255" w:rsidRDefault="007D3360" w:rsidP="007D3360">
      <w:pPr>
        <w:autoSpaceDE w:val="0"/>
        <w:autoSpaceDN w:val="0"/>
        <w:adjustRightInd w:val="0"/>
        <w:spacing w:after="40"/>
        <w:jc w:val="center"/>
        <w:rPr>
          <w:rFonts w:ascii="David" w:hAnsi="David"/>
          <w:rtl/>
        </w:rPr>
      </w:pPr>
    </w:p>
    <w:p w14:paraId="0877BC61" w14:textId="77777777" w:rsidR="007D3360" w:rsidRPr="00FF572B" w:rsidRDefault="007D3360" w:rsidP="007D3360">
      <w:pPr>
        <w:jc w:val="center"/>
        <w:rPr>
          <w:rFonts w:asciiTheme="minorBidi" w:hAnsiTheme="minorBidi"/>
          <w:b/>
          <w:bCs/>
          <w:sz w:val="36"/>
          <w:szCs w:val="36"/>
          <w:u w:val="single"/>
          <w:rtl/>
        </w:rPr>
      </w:pPr>
      <w:r>
        <w:rPr>
          <w:rFonts w:asciiTheme="minorBidi" w:hAnsiTheme="minorBidi" w:hint="cs"/>
          <w:b/>
          <w:bCs/>
          <w:sz w:val="36"/>
          <w:szCs w:val="36"/>
          <w:u w:val="single"/>
          <w:rtl/>
        </w:rPr>
        <w:t>נספח</w:t>
      </w:r>
      <w:r w:rsidRPr="00FF572B">
        <w:rPr>
          <w:rFonts w:asciiTheme="minorBidi" w:hAnsiTheme="minorBidi" w:hint="cs"/>
          <w:b/>
          <w:bCs/>
          <w:sz w:val="36"/>
          <w:szCs w:val="36"/>
          <w:u w:val="single"/>
          <w:rtl/>
        </w:rPr>
        <w:t xml:space="preserve"> קבלת דירה במעונות</w:t>
      </w:r>
      <w:r>
        <w:rPr>
          <w:rFonts w:asciiTheme="minorBidi" w:hAnsiTheme="minorBidi" w:hint="cs"/>
          <w:b/>
          <w:bCs/>
          <w:sz w:val="36"/>
          <w:szCs w:val="36"/>
          <w:u w:val="single"/>
          <w:rtl/>
        </w:rPr>
        <w:t xml:space="preserve"> </w:t>
      </w:r>
      <w:r>
        <w:rPr>
          <w:rFonts w:asciiTheme="minorBidi" w:hAnsiTheme="minorBidi" w:hint="cs"/>
          <w:b/>
          <w:bCs/>
          <w:sz w:val="36"/>
          <w:szCs w:val="36"/>
          <w:u w:val="single"/>
        </w:rPr>
        <w:t>HI</w:t>
      </w:r>
      <w:r>
        <w:rPr>
          <w:rFonts w:asciiTheme="minorBidi" w:hAnsiTheme="minorBidi"/>
          <w:b/>
          <w:bCs/>
          <w:sz w:val="36"/>
          <w:szCs w:val="36"/>
          <w:u w:val="single"/>
        </w:rPr>
        <w:t>T</w:t>
      </w:r>
      <w:r>
        <w:rPr>
          <w:rFonts w:asciiTheme="minorBidi" w:hAnsiTheme="minorBidi" w:hint="cs"/>
          <w:b/>
          <w:bCs/>
          <w:sz w:val="36"/>
          <w:szCs w:val="36"/>
          <w:u w:val="single"/>
          <w:rtl/>
        </w:rPr>
        <w:t xml:space="preserve"> חולון</w:t>
      </w:r>
    </w:p>
    <w:p w14:paraId="748288A3" w14:textId="77777777" w:rsidR="007D3360" w:rsidRPr="000B7BFD" w:rsidRDefault="007D3360" w:rsidP="007D3360">
      <w:pPr>
        <w:rPr>
          <w:rFonts w:asciiTheme="minorBidi" w:hAnsiTheme="minorBidi"/>
          <w:b/>
          <w:bCs/>
          <w:u w:val="single"/>
          <w:rtl/>
        </w:rPr>
      </w:pPr>
      <w:r w:rsidRPr="000B7BFD">
        <w:rPr>
          <w:rFonts w:asciiTheme="minorBidi" w:hAnsiTheme="minorBidi" w:hint="cs"/>
          <w:b/>
          <w:bCs/>
          <w:u w:val="single"/>
          <w:rtl/>
        </w:rPr>
        <w:t xml:space="preserve">סטודנט יקר </w:t>
      </w:r>
    </w:p>
    <w:p w14:paraId="4EC0C648" w14:textId="77777777" w:rsidR="007D3360" w:rsidRDefault="007D3360" w:rsidP="007D3360">
      <w:pPr>
        <w:rPr>
          <w:rFonts w:asciiTheme="minorBidi" w:hAnsiTheme="minorBidi"/>
          <w:rtl/>
        </w:rPr>
      </w:pPr>
      <w:r w:rsidRPr="00B10489">
        <w:rPr>
          <w:rFonts w:asciiTheme="minorBidi" w:eastAsia="Arial Unicode MS" w:hAnsiTheme="minorBidi"/>
          <w:rtl/>
        </w:rPr>
        <w:t>אנו מייחסים חשיבות רבה ליום הקליטה הראש</w:t>
      </w:r>
      <w:r>
        <w:rPr>
          <w:rFonts w:asciiTheme="minorBidi" w:eastAsia="Arial Unicode MS" w:hAnsiTheme="minorBidi" w:hint="cs"/>
          <w:rtl/>
        </w:rPr>
        <w:t>ו</w:t>
      </w:r>
      <w:r w:rsidRPr="00B10489">
        <w:rPr>
          <w:rFonts w:asciiTheme="minorBidi" w:eastAsia="Arial Unicode MS" w:hAnsiTheme="minorBidi"/>
          <w:rtl/>
        </w:rPr>
        <w:t>ן ונעשה ככל יכולתנו לבצע את תהליך הקליטה בצורה המהירה וקלה</w:t>
      </w:r>
      <w:r>
        <w:rPr>
          <w:rFonts w:asciiTheme="minorBidi" w:eastAsia="Arial Unicode MS" w:hAnsiTheme="minorBidi" w:hint="cs"/>
          <w:rtl/>
        </w:rPr>
        <w:t xml:space="preserve"> ביותר,</w:t>
      </w:r>
    </w:p>
    <w:p w14:paraId="548395BE" w14:textId="77777777" w:rsidR="007D3360" w:rsidRDefault="007D3360" w:rsidP="007D3360">
      <w:pPr>
        <w:rPr>
          <w:rFonts w:asciiTheme="minorBidi" w:eastAsia="Arial Unicode MS" w:hAnsiTheme="minorBidi"/>
          <w:rtl/>
        </w:rPr>
      </w:pPr>
      <w:r w:rsidRPr="00B10489">
        <w:rPr>
          <w:rFonts w:asciiTheme="minorBidi" w:eastAsia="Arial Unicode MS" w:hAnsiTheme="minorBidi"/>
          <w:b/>
          <w:bCs/>
          <w:u w:val="single"/>
          <w:rtl/>
        </w:rPr>
        <w:t>הריהוט והציוד העומד ברשות הסטודנט הם</w:t>
      </w:r>
      <w:r w:rsidRPr="00B10489">
        <w:rPr>
          <w:rFonts w:asciiTheme="minorBidi" w:eastAsia="Arial Unicode MS" w:hAnsiTheme="minorBidi"/>
          <w:rtl/>
        </w:rPr>
        <w:t>:</w:t>
      </w:r>
    </w:p>
    <w:p w14:paraId="57146ED7" w14:textId="77777777" w:rsidR="007D3360" w:rsidRPr="00572147" w:rsidRDefault="007D3360" w:rsidP="007D3360">
      <w:pPr>
        <w:rPr>
          <w:rFonts w:asciiTheme="minorBidi" w:eastAsia="Arial Unicode MS" w:hAnsiTheme="minorBidi"/>
          <w:b/>
          <w:bCs/>
          <w:u w:val="single"/>
          <w:rtl/>
        </w:rPr>
      </w:pPr>
      <w:r w:rsidRPr="00572147">
        <w:rPr>
          <w:rFonts w:asciiTheme="minorBidi" w:eastAsia="Arial Unicode MS" w:hAnsiTheme="minorBidi" w:hint="cs"/>
          <w:b/>
          <w:bCs/>
          <w:u w:val="single"/>
          <w:rtl/>
        </w:rPr>
        <w:t xml:space="preserve">בחדר יחיד </w:t>
      </w:r>
    </w:p>
    <w:p w14:paraId="45ED1F9F" w14:textId="77777777" w:rsidR="007D3360" w:rsidRPr="000B7BFD" w:rsidRDefault="007D3360" w:rsidP="007D3360">
      <w:pPr>
        <w:rPr>
          <w:rFonts w:asciiTheme="minorBidi" w:eastAsia="Arial Unicode MS" w:hAnsiTheme="minorBidi"/>
          <w:rtl/>
        </w:rPr>
      </w:pPr>
      <w:r w:rsidRPr="000B7BFD">
        <w:rPr>
          <w:rFonts w:asciiTheme="minorBidi" w:eastAsia="Arial Unicode MS" w:hAnsiTheme="minorBidi" w:hint="cs"/>
          <w:rtl/>
        </w:rPr>
        <w:t>מיטה עם ארגז מצעים + מזרן 120 + 2 כיסאות + שולחן כתיבה + כוננית מגירות</w:t>
      </w:r>
    </w:p>
    <w:p w14:paraId="34E2F7B8" w14:textId="77777777" w:rsidR="007D3360" w:rsidRPr="000B7BFD" w:rsidRDefault="007D3360" w:rsidP="007D3360">
      <w:pPr>
        <w:rPr>
          <w:rFonts w:asciiTheme="minorBidi" w:eastAsia="Arial Unicode MS" w:hAnsiTheme="minorBidi"/>
          <w:rtl/>
        </w:rPr>
      </w:pPr>
      <w:r w:rsidRPr="000B7BFD">
        <w:rPr>
          <w:rFonts w:asciiTheme="minorBidi" w:eastAsia="Arial Unicode MS" w:hAnsiTheme="minorBidi" w:hint="cs"/>
          <w:rtl/>
        </w:rPr>
        <w:t>בעת קבלת החדר מקבלים מהמזכירות: 1 מפתח לחדר , 1 מפתח לדואר , 1 צ</w:t>
      </w:r>
      <w:r>
        <w:rPr>
          <w:rFonts w:asciiTheme="minorBidi" w:eastAsia="Arial Unicode MS" w:hAnsiTheme="minorBidi" w:hint="cs"/>
          <w:rtl/>
        </w:rPr>
        <w:t>'</w:t>
      </w:r>
      <w:r w:rsidRPr="000B7BFD">
        <w:rPr>
          <w:rFonts w:asciiTheme="minorBidi" w:eastAsia="Arial Unicode MS" w:hAnsiTheme="minorBidi" w:hint="cs"/>
          <w:rtl/>
        </w:rPr>
        <w:t xml:space="preserve">יפ כניסה לדלת הראשית </w:t>
      </w:r>
    </w:p>
    <w:p w14:paraId="02462956" w14:textId="77777777" w:rsidR="007D3360" w:rsidRPr="00572147" w:rsidRDefault="007D3360" w:rsidP="007D3360">
      <w:pPr>
        <w:rPr>
          <w:rFonts w:asciiTheme="minorBidi" w:hAnsiTheme="minorBidi"/>
          <w:b/>
          <w:bCs/>
          <w:u w:val="single"/>
          <w:rtl/>
        </w:rPr>
      </w:pPr>
      <w:r w:rsidRPr="00572147">
        <w:rPr>
          <w:rFonts w:asciiTheme="minorBidi" w:eastAsia="Arial Unicode MS" w:hAnsiTheme="minorBidi" w:hint="cs"/>
          <w:b/>
          <w:bCs/>
          <w:u w:val="single"/>
          <w:rtl/>
        </w:rPr>
        <w:t xml:space="preserve">בחדר זוגי </w:t>
      </w:r>
    </w:p>
    <w:p w14:paraId="58AC7366" w14:textId="77777777" w:rsidR="007D3360" w:rsidRPr="000B7BFD" w:rsidRDefault="007D3360" w:rsidP="007D3360">
      <w:pPr>
        <w:rPr>
          <w:rFonts w:asciiTheme="minorBidi" w:eastAsia="Arial Unicode MS" w:hAnsiTheme="minorBidi"/>
          <w:rtl/>
        </w:rPr>
      </w:pPr>
      <w:r w:rsidRPr="000B7BFD">
        <w:rPr>
          <w:rFonts w:asciiTheme="minorBidi" w:eastAsia="Arial Unicode MS" w:hAnsiTheme="minorBidi" w:hint="cs"/>
          <w:rtl/>
        </w:rPr>
        <w:t>מיטה עם ארגז מצעים + מזרן 140 + 2 כונניות מיטה + 4 כיסאות + שולחן כתיבה + כוננית מגירות</w:t>
      </w:r>
    </w:p>
    <w:p w14:paraId="6AD401DF" w14:textId="77777777" w:rsidR="007D3360" w:rsidRPr="000B7BFD" w:rsidRDefault="007D3360" w:rsidP="007D3360">
      <w:pPr>
        <w:rPr>
          <w:rFonts w:asciiTheme="minorBidi" w:eastAsia="Arial Unicode MS" w:hAnsiTheme="minorBidi"/>
          <w:rtl/>
        </w:rPr>
      </w:pPr>
      <w:r w:rsidRPr="000B7BFD">
        <w:rPr>
          <w:rFonts w:asciiTheme="minorBidi" w:eastAsia="Arial Unicode MS" w:hAnsiTheme="minorBidi" w:hint="cs"/>
          <w:rtl/>
        </w:rPr>
        <w:t>בעת קבלת החדר מקבלים מהמזכירות: 2 מפתחות לחדר , 1 מפתח לדואר , 2 צ</w:t>
      </w:r>
      <w:r>
        <w:rPr>
          <w:rFonts w:asciiTheme="minorBidi" w:eastAsia="Arial Unicode MS" w:hAnsiTheme="minorBidi" w:hint="cs"/>
          <w:rtl/>
        </w:rPr>
        <w:t>'</w:t>
      </w:r>
      <w:r w:rsidRPr="000B7BFD">
        <w:rPr>
          <w:rFonts w:asciiTheme="minorBidi" w:eastAsia="Arial Unicode MS" w:hAnsiTheme="minorBidi" w:hint="cs"/>
          <w:rtl/>
        </w:rPr>
        <w:t xml:space="preserve">יפים כניסה לדלת הראשית </w:t>
      </w:r>
    </w:p>
    <w:p w14:paraId="6258B57B" w14:textId="77777777" w:rsidR="007D3360" w:rsidRPr="00572147" w:rsidRDefault="007D3360" w:rsidP="007D3360">
      <w:pPr>
        <w:rPr>
          <w:rFonts w:asciiTheme="minorBidi" w:eastAsia="Arial Unicode MS" w:hAnsiTheme="minorBidi"/>
          <w:b/>
          <w:bCs/>
          <w:u w:val="single"/>
          <w:rtl/>
        </w:rPr>
      </w:pPr>
      <w:r w:rsidRPr="00572147">
        <w:rPr>
          <w:rFonts w:asciiTheme="minorBidi" w:eastAsia="Arial Unicode MS" w:hAnsiTheme="minorBidi" w:hint="cs"/>
          <w:b/>
          <w:bCs/>
          <w:u w:val="single"/>
          <w:rtl/>
        </w:rPr>
        <w:t xml:space="preserve">בחדר שותפים , בכל חדר: </w:t>
      </w:r>
    </w:p>
    <w:p w14:paraId="00371810" w14:textId="77777777" w:rsidR="007D3360" w:rsidRPr="000B7BFD" w:rsidRDefault="007D3360" w:rsidP="007D3360">
      <w:pPr>
        <w:rPr>
          <w:rFonts w:asciiTheme="minorBidi" w:eastAsia="Arial Unicode MS" w:hAnsiTheme="minorBidi"/>
          <w:rtl/>
        </w:rPr>
      </w:pPr>
      <w:r w:rsidRPr="000B7BFD">
        <w:rPr>
          <w:rFonts w:asciiTheme="minorBidi" w:eastAsia="Arial Unicode MS" w:hAnsiTheme="minorBidi" w:hint="cs"/>
          <w:rtl/>
        </w:rPr>
        <w:t>מיטה עם ארגז מצעים + מזרן 120 + 2 כיסאות + שולחן כתיבה + כוננית מגירות</w:t>
      </w:r>
    </w:p>
    <w:p w14:paraId="5CA2D243" w14:textId="77777777" w:rsidR="007D3360" w:rsidRPr="000B7BFD" w:rsidRDefault="007D3360" w:rsidP="007D3360">
      <w:pPr>
        <w:rPr>
          <w:rFonts w:asciiTheme="minorBidi" w:eastAsia="Arial Unicode MS" w:hAnsiTheme="minorBidi"/>
          <w:rtl/>
        </w:rPr>
      </w:pPr>
      <w:r w:rsidRPr="000B7BFD">
        <w:rPr>
          <w:rFonts w:asciiTheme="minorBidi" w:eastAsia="Arial Unicode MS" w:hAnsiTheme="minorBidi" w:hint="cs"/>
          <w:rtl/>
        </w:rPr>
        <w:t>בעת קבלת החדר מקבלים מהמזכירות: 1 מפתח לדירה , 1 מפתח פנימי לחדר, 1 מפתח לדואר , 1 צ</w:t>
      </w:r>
      <w:r>
        <w:rPr>
          <w:rFonts w:asciiTheme="minorBidi" w:eastAsia="Arial Unicode MS" w:hAnsiTheme="minorBidi" w:hint="cs"/>
          <w:rtl/>
        </w:rPr>
        <w:t>'</w:t>
      </w:r>
      <w:r w:rsidRPr="000B7BFD">
        <w:rPr>
          <w:rFonts w:asciiTheme="minorBidi" w:eastAsia="Arial Unicode MS" w:hAnsiTheme="minorBidi" w:hint="cs"/>
          <w:rtl/>
        </w:rPr>
        <w:t xml:space="preserve">יפ כניסה לדלת הראשית </w:t>
      </w:r>
    </w:p>
    <w:p w14:paraId="6D6933DF" w14:textId="77777777" w:rsidR="007D3360" w:rsidRPr="00546D72" w:rsidRDefault="007D3360" w:rsidP="007D3360">
      <w:pPr>
        <w:rPr>
          <w:rFonts w:asciiTheme="minorBidi" w:eastAsia="Arial Unicode MS" w:hAnsiTheme="minorBidi"/>
          <w:b/>
          <w:bCs/>
          <w:u w:val="single"/>
          <w:rtl/>
        </w:rPr>
      </w:pPr>
      <w:r w:rsidRPr="00546D72">
        <w:rPr>
          <w:rFonts w:asciiTheme="minorBidi" w:eastAsia="Arial Unicode MS" w:hAnsiTheme="minorBidi" w:hint="cs"/>
          <w:b/>
          <w:bCs/>
          <w:u w:val="single"/>
          <w:rtl/>
        </w:rPr>
        <w:t>תוכן הריהוט בכל החדרים כולל:</w:t>
      </w:r>
    </w:p>
    <w:p w14:paraId="77F7F0F0" w14:textId="77777777" w:rsidR="007D3360" w:rsidRPr="00B10489" w:rsidRDefault="007D3360" w:rsidP="007D3360">
      <w:pPr>
        <w:rPr>
          <w:rFonts w:asciiTheme="minorBidi" w:eastAsia="Arial Unicode MS" w:hAnsiTheme="minorBidi"/>
        </w:rPr>
      </w:pPr>
      <w:r>
        <w:rPr>
          <w:rFonts w:asciiTheme="minorBidi" w:eastAsia="Arial Unicode MS" w:hAnsiTheme="minorBidi" w:hint="cs"/>
          <w:rtl/>
        </w:rPr>
        <w:t>שולחן אוכל עגול/מרובע , ארון בגדים, מראה בדלת ארון הבגדים,  מזגן עילי + שלט למזגן, מקרר, כיריים חשמליות, מיקרוגל, טלוויזיה 32'</w:t>
      </w:r>
      <w:r>
        <w:rPr>
          <w:rFonts w:asciiTheme="minorBidi" w:eastAsia="Arial Unicode MS" w:hAnsiTheme="minorBidi" w:hint="cs"/>
        </w:rPr>
        <w:t xml:space="preserve"> </w:t>
      </w:r>
      <w:r>
        <w:rPr>
          <w:rFonts w:asciiTheme="minorBidi" w:eastAsia="Arial Unicode MS" w:hAnsiTheme="minorBidi"/>
        </w:rPr>
        <w:t>,</w:t>
      </w:r>
      <w:r>
        <w:rPr>
          <w:rFonts w:asciiTheme="minorBidi" w:eastAsia="Arial Unicode MS" w:hAnsiTheme="minorBidi" w:hint="cs"/>
          <w:rtl/>
        </w:rPr>
        <w:t>ארון באמבטיה, מראה בחדר אמבטיה, ארונות מטבח, מגש לייבוש כלים פנימי בתוך הארון , דלי/פח מטבח, אינטרקום. (בדירות שותפים / ממ"ד אין ארונות עליונים במטבח)</w:t>
      </w:r>
    </w:p>
    <w:p w14:paraId="7DE31BFF" w14:textId="77777777" w:rsidR="007D3360" w:rsidRDefault="007D3360" w:rsidP="007D3360">
      <w:pPr>
        <w:rPr>
          <w:rFonts w:asciiTheme="minorBidi" w:eastAsia="Arial Unicode MS" w:hAnsiTheme="minorBidi"/>
          <w:b/>
          <w:bCs/>
          <w:u w:val="single"/>
          <w:rtl/>
        </w:rPr>
      </w:pPr>
      <w:r w:rsidRPr="00B10489">
        <w:rPr>
          <w:rFonts w:asciiTheme="minorBidi" w:eastAsia="Arial Unicode MS" w:hAnsiTheme="minorBidi"/>
          <w:b/>
          <w:bCs/>
          <w:u w:val="single"/>
          <w:rtl/>
        </w:rPr>
        <w:t>בדיקת הדירות</w:t>
      </w:r>
      <w:r w:rsidRPr="00B10489">
        <w:rPr>
          <w:rFonts w:asciiTheme="minorBidi" w:eastAsia="Arial Unicode MS" w:hAnsiTheme="minorBidi"/>
          <w:rtl/>
        </w:rPr>
        <w:t xml:space="preserve"> </w:t>
      </w:r>
      <w:r>
        <w:rPr>
          <w:rFonts w:asciiTheme="minorBidi" w:eastAsia="Arial Unicode MS" w:hAnsiTheme="minorBidi"/>
          <w:rtl/>
        </w:rPr>
        <w:t>–</w:t>
      </w:r>
      <w:r w:rsidRPr="00B10489">
        <w:rPr>
          <w:rFonts w:asciiTheme="minorBidi" w:eastAsia="Arial Unicode MS" w:hAnsiTheme="minorBidi"/>
          <w:rtl/>
        </w:rPr>
        <w:t xml:space="preserve"> </w:t>
      </w:r>
      <w:r>
        <w:rPr>
          <w:rFonts w:asciiTheme="minorBidi" w:eastAsia="Arial Unicode MS" w:hAnsiTheme="minorBidi" w:hint="cs"/>
          <w:rtl/>
        </w:rPr>
        <w:t xml:space="preserve">בעת קבלת הדירה יש לבדוק ולוודא שכל הציוד הנ"ל קיים בדירה. במידה ויש חוסר או ליקויי יש לעדכן את אנשי האחזקה בזמן אמת. </w:t>
      </w:r>
    </w:p>
    <w:p w14:paraId="0CB60CBC" w14:textId="77777777" w:rsidR="007D3360" w:rsidRPr="00C32A0A" w:rsidRDefault="007D3360" w:rsidP="007D3360">
      <w:pPr>
        <w:rPr>
          <w:rFonts w:asciiTheme="minorBidi" w:eastAsia="Arial Unicode MS" w:hAnsiTheme="minorBidi"/>
          <w:u w:val="single"/>
          <w:rtl/>
        </w:rPr>
      </w:pPr>
      <w:r w:rsidRPr="00B10489">
        <w:rPr>
          <w:rFonts w:asciiTheme="minorBidi" w:eastAsia="Arial Unicode MS" w:hAnsiTheme="minorBidi"/>
          <w:b/>
          <w:bCs/>
          <w:u w:val="single"/>
          <w:rtl/>
        </w:rPr>
        <w:t>הכנסת ציוד לדירה</w:t>
      </w:r>
      <w:r w:rsidRPr="00B10489">
        <w:rPr>
          <w:rFonts w:asciiTheme="minorBidi" w:eastAsia="Arial Unicode MS" w:hAnsiTheme="minorBidi"/>
          <w:rtl/>
        </w:rPr>
        <w:t xml:space="preserve">  - הכנסת ציוד חשמלי מחייבת</w:t>
      </w:r>
      <w:r>
        <w:rPr>
          <w:rFonts w:asciiTheme="minorBidi" w:eastAsia="Arial Unicode MS" w:hAnsiTheme="minorBidi" w:hint="cs"/>
          <w:rtl/>
        </w:rPr>
        <w:t xml:space="preserve"> </w:t>
      </w:r>
      <w:r w:rsidRPr="00B10489">
        <w:rPr>
          <w:rFonts w:asciiTheme="minorBidi" w:eastAsia="Arial Unicode MS" w:hAnsiTheme="minorBidi"/>
          <w:rtl/>
        </w:rPr>
        <w:t>אישור ולשם כך יש לקבל אישור</w:t>
      </w:r>
      <w:r>
        <w:rPr>
          <w:rFonts w:asciiTheme="minorBidi" w:eastAsia="Arial Unicode MS" w:hAnsiTheme="minorBidi" w:hint="cs"/>
          <w:rtl/>
        </w:rPr>
        <w:t xml:space="preserve"> מאב הבית.</w:t>
      </w:r>
    </w:p>
    <w:p w14:paraId="3F134EF4" w14:textId="77777777" w:rsidR="007D3360" w:rsidRDefault="007D3360" w:rsidP="007D3360">
      <w:pPr>
        <w:rPr>
          <w:rFonts w:asciiTheme="minorBidi" w:eastAsia="Arial Unicode MS" w:hAnsiTheme="minorBidi"/>
          <w:rtl/>
        </w:rPr>
      </w:pPr>
      <w:r w:rsidRPr="00B10489">
        <w:rPr>
          <w:rFonts w:asciiTheme="minorBidi" w:eastAsia="Arial Unicode MS" w:hAnsiTheme="minorBidi"/>
          <w:rtl/>
        </w:rPr>
        <w:t>לא תתאפשר הכנסה של ציוד אשר אינו מתאים לחדר</w:t>
      </w:r>
      <w:r>
        <w:rPr>
          <w:rFonts w:asciiTheme="minorBidi" w:eastAsia="Arial Unicode MS" w:hAnsiTheme="minorBidi" w:hint="cs"/>
          <w:rtl/>
        </w:rPr>
        <w:t xml:space="preserve">. </w:t>
      </w:r>
      <w:r w:rsidRPr="00B10489">
        <w:rPr>
          <w:rFonts w:asciiTheme="minorBidi" w:eastAsia="Arial Unicode MS" w:hAnsiTheme="minorBidi"/>
          <w:rtl/>
        </w:rPr>
        <w:t>(לדירות עם מרפסות ניתן יהיה להכניס ריהוט גן באישור אב הבית).</w:t>
      </w:r>
      <w:r>
        <w:rPr>
          <w:rFonts w:asciiTheme="minorBidi" w:eastAsia="Arial Unicode MS" w:hAnsiTheme="minorBidi" w:hint="cs"/>
          <w:rtl/>
        </w:rPr>
        <w:t xml:space="preserve"> </w:t>
      </w:r>
    </w:p>
    <w:p w14:paraId="62C8CB7E" w14:textId="77777777" w:rsidR="007D3360" w:rsidRDefault="007D3360" w:rsidP="007D3360">
      <w:pPr>
        <w:rPr>
          <w:rFonts w:asciiTheme="minorBidi" w:eastAsia="Arial Unicode MS" w:hAnsiTheme="minorBidi"/>
          <w:rtl/>
        </w:rPr>
      </w:pPr>
      <w:r>
        <w:rPr>
          <w:rFonts w:asciiTheme="minorBidi" w:eastAsia="Arial Unicode MS" w:hAnsiTheme="minorBidi" w:hint="cs"/>
          <w:rtl/>
        </w:rPr>
        <w:t xml:space="preserve">במידה ויימצא נזק במבנה / ציוד / ריהוט / מוצרי חשמל בדירה , לאחר קבלת הדירה , הדייר יחויב בגין הנזק לפי התעריפון הקיים במעונות. </w:t>
      </w:r>
      <w:r w:rsidRPr="00B10489">
        <w:rPr>
          <w:rFonts w:hint="cs"/>
          <w:rtl/>
        </w:rPr>
        <w:t xml:space="preserve">למען הסר ספק מובהר כי בגין אבדן </w:t>
      </w:r>
      <w:r>
        <w:rPr>
          <w:rFonts w:hint="cs"/>
          <w:rtl/>
        </w:rPr>
        <w:t xml:space="preserve">של </w:t>
      </w:r>
      <w:r w:rsidRPr="00B10489">
        <w:rPr>
          <w:rFonts w:hint="cs"/>
          <w:rtl/>
        </w:rPr>
        <w:t xml:space="preserve">שלט טלוויזיה ו/או מזגן </w:t>
      </w:r>
      <w:r>
        <w:rPr>
          <w:rFonts w:hint="cs"/>
          <w:rtl/>
        </w:rPr>
        <w:t xml:space="preserve">,ו/או מפתח ו/או צ'יפ כניסה ו/או מפתח לתיבת תחויב בגין </w:t>
      </w:r>
      <w:r w:rsidRPr="00B10489">
        <w:rPr>
          <w:rFonts w:hint="cs"/>
          <w:rtl/>
        </w:rPr>
        <w:t xml:space="preserve">הזמנת </w:t>
      </w:r>
      <w:r>
        <w:rPr>
          <w:rFonts w:hint="cs"/>
          <w:rtl/>
        </w:rPr>
        <w:t xml:space="preserve">אביזר </w:t>
      </w:r>
      <w:r w:rsidRPr="00B10489">
        <w:rPr>
          <w:rFonts w:hint="cs"/>
          <w:rtl/>
        </w:rPr>
        <w:t>חלופי.</w:t>
      </w:r>
    </w:p>
    <w:p w14:paraId="4C338D58" w14:textId="77777777" w:rsidR="007D3360" w:rsidRPr="00470255" w:rsidRDefault="007D3360" w:rsidP="007D3360">
      <w:pPr>
        <w:rPr>
          <w:rFonts w:asciiTheme="minorBidi" w:eastAsia="Arial Unicode MS" w:hAnsiTheme="minorBidi"/>
          <w:b/>
          <w:bCs/>
          <w:rtl/>
        </w:rPr>
      </w:pPr>
      <w:r w:rsidRPr="00470255">
        <w:rPr>
          <w:rFonts w:asciiTheme="minorBidi" w:eastAsia="Arial Unicode MS" w:hAnsiTheme="minorBidi" w:hint="cs"/>
          <w:b/>
          <w:bCs/>
          <w:rtl/>
        </w:rPr>
        <w:t xml:space="preserve">אין להכניס חיות מחמד ללא אישור מהנהלת המעונות </w:t>
      </w:r>
    </w:p>
    <w:p w14:paraId="3FBBC756" w14:textId="77777777" w:rsidR="007D3360" w:rsidRDefault="007D3360" w:rsidP="0097243D">
      <w:pPr>
        <w:jc w:val="center"/>
        <w:rPr>
          <w:b/>
          <w:bCs/>
          <w:rtl/>
        </w:rPr>
      </w:pPr>
    </w:p>
    <w:p w14:paraId="51B286F9" w14:textId="77777777" w:rsidR="007D3360" w:rsidRDefault="007D3360" w:rsidP="007D3360">
      <w:pPr>
        <w:jc w:val="left"/>
        <w:rPr>
          <w:rFonts w:ascii="David" w:hAnsi="David"/>
          <w:sz w:val="26"/>
          <w:szCs w:val="26"/>
          <w:rtl/>
        </w:rPr>
      </w:pPr>
    </w:p>
    <w:sectPr w:rsidR="007D3360" w:rsidSect="00521D1D">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D837" w14:textId="77777777" w:rsidR="00553E2B" w:rsidRDefault="00553E2B" w:rsidP="002A61A4">
      <w:pPr>
        <w:spacing w:line="240" w:lineRule="auto"/>
      </w:pPr>
      <w:r>
        <w:separator/>
      </w:r>
    </w:p>
  </w:endnote>
  <w:endnote w:type="continuationSeparator" w:id="0">
    <w:p w14:paraId="249643E7" w14:textId="77777777" w:rsidR="00553E2B" w:rsidRDefault="00553E2B" w:rsidP="002A6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E9885" w14:textId="77777777" w:rsidR="00553E2B" w:rsidRDefault="00553E2B" w:rsidP="002A61A4">
      <w:pPr>
        <w:spacing w:line="240" w:lineRule="auto"/>
      </w:pPr>
      <w:r>
        <w:separator/>
      </w:r>
    </w:p>
  </w:footnote>
  <w:footnote w:type="continuationSeparator" w:id="0">
    <w:p w14:paraId="01326894" w14:textId="77777777" w:rsidR="00553E2B" w:rsidRDefault="00553E2B" w:rsidP="002A61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3727" w14:textId="6F1375B1" w:rsidR="002A61A4" w:rsidRPr="002A61A4" w:rsidRDefault="002A61A4" w:rsidP="002A61A4">
    <w:pPr>
      <w:pStyle w:val="ae"/>
      <w:jc w:val="right"/>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D4157"/>
    <w:multiLevelType w:val="multilevel"/>
    <w:tmpl w:val="6AAE18EA"/>
    <w:lvl w:ilvl="0">
      <w:start w:val="1"/>
      <w:numFmt w:val="decimal"/>
      <w:pStyle w:val="1"/>
      <w:lvlText w:val="%1."/>
      <w:lvlJc w:val="left"/>
      <w:pPr>
        <w:tabs>
          <w:tab w:val="num" w:pos="567"/>
        </w:tabs>
        <w:ind w:left="567" w:hanging="567"/>
      </w:pPr>
      <w:rPr>
        <w:rFonts w:cs="David" w:hint="cs"/>
        <w:bCs w:val="0"/>
        <w:iCs w:val="0"/>
        <w:caps w:val="0"/>
        <w:strike w:val="0"/>
        <w:dstrike w:val="0"/>
        <w:vanish w:val="0"/>
        <w:szCs w:val="24"/>
        <w:vertAlign w:val="baseline"/>
      </w:rPr>
    </w:lvl>
    <w:lvl w:ilvl="1">
      <w:start w:val="1"/>
      <w:numFmt w:val="hebrew1"/>
      <w:pStyle w:val="2"/>
      <w:lvlText w:val="%2."/>
      <w:lvlJc w:val="left"/>
      <w:pPr>
        <w:tabs>
          <w:tab w:val="num" w:pos="1134"/>
        </w:tabs>
        <w:ind w:left="1134" w:hanging="567"/>
      </w:pPr>
      <w:rPr>
        <w:rFonts w:cs="David" w:hint="cs"/>
        <w:bCs w:val="0"/>
        <w:iCs w:val="0"/>
        <w:caps w:val="0"/>
        <w:strike w:val="0"/>
        <w:dstrike w:val="0"/>
        <w:vanish w:val="0"/>
        <w:szCs w:val="24"/>
        <w:vertAlign w:val="baseline"/>
      </w:rPr>
    </w:lvl>
    <w:lvl w:ilvl="2">
      <w:start w:val="1"/>
      <w:numFmt w:val="decimal"/>
      <w:pStyle w:val="3"/>
      <w:lvlText w:val="(%3)"/>
      <w:lvlJc w:val="left"/>
      <w:pPr>
        <w:tabs>
          <w:tab w:val="num" w:pos="1701"/>
        </w:tabs>
        <w:ind w:left="1701" w:hanging="567"/>
      </w:pPr>
      <w:rPr>
        <w:rFonts w:cs="David" w:hint="cs"/>
        <w:bCs w:val="0"/>
        <w:iCs w:val="0"/>
        <w:caps w:val="0"/>
        <w:strike w:val="0"/>
        <w:dstrike w:val="0"/>
        <w:vanish w:val="0"/>
        <w:szCs w:val="24"/>
        <w:vertAlign w:val="baseline"/>
      </w:rPr>
    </w:lvl>
    <w:lvl w:ilvl="3">
      <w:start w:val="1"/>
      <w:numFmt w:val="hebrew1"/>
      <w:pStyle w:val="4"/>
      <w:lvlText w:val="(%4)"/>
      <w:lvlJc w:val="left"/>
      <w:pPr>
        <w:tabs>
          <w:tab w:val="num" w:pos="2268"/>
        </w:tabs>
        <w:ind w:left="2268" w:hanging="567"/>
      </w:pPr>
      <w:rPr>
        <w:rFonts w:cs="David" w:hint="cs"/>
        <w:bCs w:val="0"/>
        <w:iCs w:val="0"/>
        <w:caps w:val="0"/>
        <w:strike w:val="0"/>
        <w:dstrike w:val="0"/>
        <w:vanish w:val="0"/>
        <w:szCs w:val="24"/>
        <w:vertAlign w:val="baseline"/>
      </w:rPr>
    </w:lvl>
    <w:lvl w:ilvl="4">
      <w:start w:val="1"/>
      <w:numFmt w:val="decimal"/>
      <w:pStyle w:val="5"/>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67C0D00"/>
    <w:multiLevelType w:val="hybridMultilevel"/>
    <w:tmpl w:val="F96646F2"/>
    <w:lvl w:ilvl="0" w:tplc="00B693FE">
      <w:start w:val="1"/>
      <w:numFmt w:val="decimal"/>
      <w:lvlText w:val="%1."/>
      <w:lvlJc w:val="left"/>
      <w:pPr>
        <w:ind w:left="720" w:hanging="360"/>
      </w:pPr>
      <w:rPr>
        <w:rFonts w:hint="default"/>
        <w:b w:val="0"/>
        <w:bCs w:val="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B1251"/>
    <w:multiLevelType w:val="multilevel"/>
    <w:tmpl w:val="2EAC06B8"/>
    <w:lvl w:ilvl="0">
      <w:start w:val="1"/>
      <w:numFmt w:val="decimal"/>
      <w:pStyle w:val="10"/>
      <w:lvlText w:val="%1."/>
      <w:lvlJc w:val="left"/>
      <w:pPr>
        <w:tabs>
          <w:tab w:val="num" w:pos="567"/>
        </w:tabs>
        <w:ind w:left="567" w:hanging="567"/>
      </w:pPr>
      <w:rPr>
        <w:rFonts w:hint="default"/>
        <w:caps w:val="0"/>
        <w:strike w:val="0"/>
        <w:dstrike w:val="0"/>
        <w:vanish w:val="0"/>
        <w:vertAlign w:val="baseline"/>
        <w:lang w:val="en-US"/>
      </w:rPr>
    </w:lvl>
    <w:lvl w:ilvl="1">
      <w:start w:val="1"/>
      <w:numFmt w:val="decimal"/>
      <w:pStyle w:val="20"/>
      <w:lvlText w:val="%1.%2."/>
      <w:lvlJc w:val="left"/>
      <w:pPr>
        <w:tabs>
          <w:tab w:val="num" w:pos="1418"/>
        </w:tabs>
        <w:ind w:left="1418" w:hanging="851"/>
      </w:pPr>
      <w:rPr>
        <w:rFonts w:hint="default"/>
        <w:b w:val="0"/>
        <w:bCs w:val="0"/>
        <w:caps w:val="0"/>
        <w:strike w:val="0"/>
        <w:dstrike w:val="0"/>
        <w:vanish w:val="0"/>
        <w:vertAlign w:val="baseline"/>
      </w:rPr>
    </w:lvl>
    <w:lvl w:ilvl="2">
      <w:start w:val="1"/>
      <w:numFmt w:val="decimal"/>
      <w:pStyle w:val="30"/>
      <w:lvlText w:val="%1.%2.%3."/>
      <w:lvlJc w:val="left"/>
      <w:pPr>
        <w:tabs>
          <w:tab w:val="num" w:pos="2552"/>
        </w:tabs>
        <w:ind w:left="2552" w:hanging="1134"/>
      </w:pPr>
      <w:rPr>
        <w:rFonts w:hint="default"/>
        <w:caps w:val="0"/>
        <w:strike w:val="0"/>
        <w:dstrike w:val="0"/>
        <w:vanish w:val="0"/>
        <w:vertAlign w:val="baseline"/>
      </w:rPr>
    </w:lvl>
    <w:lvl w:ilvl="3">
      <w:start w:val="1"/>
      <w:numFmt w:val="decimal"/>
      <w:pStyle w:val="40"/>
      <w:lvlText w:val="%1.%2.%3.%4."/>
      <w:lvlJc w:val="left"/>
      <w:pPr>
        <w:tabs>
          <w:tab w:val="num" w:pos="3969"/>
        </w:tabs>
        <w:ind w:left="3969" w:hanging="1417"/>
      </w:pPr>
      <w:rPr>
        <w:rFonts w:hint="default"/>
        <w:caps w:val="0"/>
        <w:strike w:val="0"/>
        <w:dstrike w:val="0"/>
        <w:vanish w:val="0"/>
        <w:vertAlign w:val="baseline"/>
      </w:rPr>
    </w:lvl>
    <w:lvl w:ilvl="4">
      <w:start w:val="1"/>
      <w:numFmt w:val="decimal"/>
      <w:pStyle w:val="50"/>
      <w:lvlText w:val="%1.%2.%3.%4.%5."/>
      <w:lvlJc w:val="left"/>
      <w:pPr>
        <w:tabs>
          <w:tab w:val="num" w:pos="5382"/>
        </w:tabs>
        <w:ind w:left="5382" w:hanging="1417"/>
      </w:pPr>
      <w:rPr>
        <w:rFonts w:hint="default"/>
      </w:rPr>
    </w:lvl>
    <w:lvl w:ilvl="5">
      <w:start w:val="1"/>
      <w:numFmt w:val="decimal"/>
      <w:pStyle w:val="6"/>
      <w:lvlText w:val="%1.%2.%3.%4.%5.%6"/>
      <w:lvlJc w:val="left"/>
      <w:pPr>
        <w:tabs>
          <w:tab w:val="num" w:pos="864"/>
        </w:tabs>
        <w:ind w:left="864" w:hanging="1152"/>
      </w:pPr>
      <w:rPr>
        <w:rFonts w:hint="default"/>
      </w:rPr>
    </w:lvl>
    <w:lvl w:ilvl="6">
      <w:start w:val="1"/>
      <w:numFmt w:val="decimal"/>
      <w:pStyle w:val="7"/>
      <w:lvlText w:val="%1.%2.%3.%4.%5.%6.%7"/>
      <w:lvlJc w:val="left"/>
      <w:pPr>
        <w:tabs>
          <w:tab w:val="num" w:pos="1008"/>
        </w:tabs>
        <w:ind w:left="1008" w:hanging="1296"/>
      </w:pPr>
      <w:rPr>
        <w:rFonts w:hint="default"/>
      </w:rPr>
    </w:lvl>
    <w:lvl w:ilvl="7">
      <w:start w:val="1"/>
      <w:numFmt w:val="decimal"/>
      <w:pStyle w:val="8"/>
      <w:lvlText w:val="%1.%2.%3.%4.%5.%6.%7.%8"/>
      <w:lvlJc w:val="left"/>
      <w:pPr>
        <w:tabs>
          <w:tab w:val="num" w:pos="1152"/>
        </w:tabs>
        <w:ind w:left="1152" w:hanging="1440"/>
      </w:pPr>
      <w:rPr>
        <w:rFonts w:hint="default"/>
      </w:rPr>
    </w:lvl>
    <w:lvl w:ilvl="8">
      <w:start w:val="1"/>
      <w:numFmt w:val="decimal"/>
      <w:pStyle w:val="9"/>
      <w:lvlText w:val="%1.%2.%3.%4.%5.%6.%7.%8.%9"/>
      <w:lvlJc w:val="left"/>
      <w:pPr>
        <w:tabs>
          <w:tab w:val="num" w:pos="1296"/>
        </w:tabs>
        <w:ind w:left="1296" w:hanging="1584"/>
      </w:pPr>
      <w:rPr>
        <w:rFonts w:hint="default"/>
      </w:rPr>
    </w:lvl>
  </w:abstractNum>
  <w:abstractNum w:abstractNumId="3" w15:restartNumberingAfterBreak="0">
    <w:nsid w:val="49E52647"/>
    <w:multiLevelType w:val="multilevel"/>
    <w:tmpl w:val="39D04A94"/>
    <w:lvl w:ilvl="0">
      <w:start w:val="9"/>
      <w:numFmt w:val="decimal"/>
      <w:lvlText w:val="%1"/>
      <w:lvlJc w:val="left"/>
      <w:pPr>
        <w:ind w:left="384" w:hanging="384"/>
      </w:pPr>
      <w:rPr>
        <w:rFonts w:hint="default"/>
      </w:rPr>
    </w:lvl>
    <w:lvl w:ilvl="1">
      <w:start w:val="39"/>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C22286"/>
    <w:multiLevelType w:val="hybridMultilevel"/>
    <w:tmpl w:val="67B4EEFC"/>
    <w:lvl w:ilvl="0" w:tplc="84680850">
      <w:start w:val="1"/>
      <w:numFmt w:val="hebrew1"/>
      <w:lvlText w:val="%1."/>
      <w:lvlJc w:val="left"/>
      <w:pPr>
        <w:ind w:left="720" w:hanging="360"/>
      </w:pPr>
    </w:lvl>
    <w:lvl w:ilvl="1" w:tplc="86001DB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EEAD9DE">
      <w:start w:val="1"/>
      <w:numFmt w:val="hebrew1"/>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7E30DC"/>
    <w:multiLevelType w:val="hybridMultilevel"/>
    <w:tmpl w:val="0B6C6E9A"/>
    <w:lvl w:ilvl="0" w:tplc="7B2A793E">
      <w:start w:val="1"/>
      <w:numFmt w:val="hebrew1"/>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843391"/>
    <w:multiLevelType w:val="hybridMultilevel"/>
    <w:tmpl w:val="F45C1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223919">
    <w:abstractNumId w:val="1"/>
  </w:num>
  <w:num w:numId="2" w16cid:durableId="1218200999">
    <w:abstractNumId w:val="0"/>
  </w:num>
  <w:num w:numId="3" w16cid:durableId="337392197">
    <w:abstractNumId w:val="2"/>
  </w:num>
  <w:num w:numId="4" w16cid:durableId="1456634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9232886">
    <w:abstractNumId w:val="2"/>
  </w:num>
  <w:num w:numId="6" w16cid:durableId="990985641">
    <w:abstractNumId w:val="2"/>
  </w:num>
  <w:num w:numId="7" w16cid:durableId="729036657">
    <w:abstractNumId w:val="2"/>
  </w:num>
  <w:num w:numId="8" w16cid:durableId="1226647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1380862">
    <w:abstractNumId w:val="2"/>
  </w:num>
  <w:num w:numId="10" w16cid:durableId="818810661">
    <w:abstractNumId w:val="3"/>
  </w:num>
  <w:num w:numId="11" w16cid:durableId="666984279">
    <w:abstractNumId w:val="5"/>
  </w:num>
  <w:num w:numId="12" w16cid:durableId="1531727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DB"/>
    <w:rsid w:val="000001DA"/>
    <w:rsid w:val="00000F0E"/>
    <w:rsid w:val="00003FB9"/>
    <w:rsid w:val="00007FD6"/>
    <w:rsid w:val="0001276D"/>
    <w:rsid w:val="00017A1D"/>
    <w:rsid w:val="00017E8A"/>
    <w:rsid w:val="00022BFE"/>
    <w:rsid w:val="000237E2"/>
    <w:rsid w:val="000305BE"/>
    <w:rsid w:val="00035D8B"/>
    <w:rsid w:val="000463D5"/>
    <w:rsid w:val="00046CC4"/>
    <w:rsid w:val="0005012E"/>
    <w:rsid w:val="0005129F"/>
    <w:rsid w:val="00053840"/>
    <w:rsid w:val="000625AF"/>
    <w:rsid w:val="0006430D"/>
    <w:rsid w:val="000650E1"/>
    <w:rsid w:val="00067844"/>
    <w:rsid w:val="00072B6B"/>
    <w:rsid w:val="00073C67"/>
    <w:rsid w:val="0008106A"/>
    <w:rsid w:val="00082EDC"/>
    <w:rsid w:val="000832AC"/>
    <w:rsid w:val="00083632"/>
    <w:rsid w:val="00083A45"/>
    <w:rsid w:val="00091C71"/>
    <w:rsid w:val="000947C1"/>
    <w:rsid w:val="00095753"/>
    <w:rsid w:val="000A2B2B"/>
    <w:rsid w:val="000A3C08"/>
    <w:rsid w:val="000A584F"/>
    <w:rsid w:val="000A6916"/>
    <w:rsid w:val="000B160B"/>
    <w:rsid w:val="000B1B6D"/>
    <w:rsid w:val="000B4896"/>
    <w:rsid w:val="000B5E97"/>
    <w:rsid w:val="000C3BE1"/>
    <w:rsid w:val="000D44F0"/>
    <w:rsid w:val="000D4C06"/>
    <w:rsid w:val="000D4CBF"/>
    <w:rsid w:val="000D6831"/>
    <w:rsid w:val="000D7BD0"/>
    <w:rsid w:val="000E051D"/>
    <w:rsid w:val="000E1E02"/>
    <w:rsid w:val="000E6B03"/>
    <w:rsid w:val="000F73AC"/>
    <w:rsid w:val="00104432"/>
    <w:rsid w:val="0010622A"/>
    <w:rsid w:val="00112B2F"/>
    <w:rsid w:val="00116F05"/>
    <w:rsid w:val="00122D4B"/>
    <w:rsid w:val="001233A6"/>
    <w:rsid w:val="001270C1"/>
    <w:rsid w:val="00127CAB"/>
    <w:rsid w:val="0013203E"/>
    <w:rsid w:val="00132044"/>
    <w:rsid w:val="00143196"/>
    <w:rsid w:val="00143848"/>
    <w:rsid w:val="0014474D"/>
    <w:rsid w:val="00146188"/>
    <w:rsid w:val="00147344"/>
    <w:rsid w:val="0015067A"/>
    <w:rsid w:val="00151796"/>
    <w:rsid w:val="00152CB8"/>
    <w:rsid w:val="00153CCC"/>
    <w:rsid w:val="001555A8"/>
    <w:rsid w:val="00167FBB"/>
    <w:rsid w:val="00181FF3"/>
    <w:rsid w:val="00194856"/>
    <w:rsid w:val="001A1CF1"/>
    <w:rsid w:val="001A359F"/>
    <w:rsid w:val="001A697F"/>
    <w:rsid w:val="001B1BDA"/>
    <w:rsid w:val="001B3704"/>
    <w:rsid w:val="001B3827"/>
    <w:rsid w:val="001B63EA"/>
    <w:rsid w:val="001C1410"/>
    <w:rsid w:val="001C1AD0"/>
    <w:rsid w:val="001C2E80"/>
    <w:rsid w:val="001C387A"/>
    <w:rsid w:val="001C6B1C"/>
    <w:rsid w:val="001D67E8"/>
    <w:rsid w:val="001E0421"/>
    <w:rsid w:val="001E3F25"/>
    <w:rsid w:val="001E40F8"/>
    <w:rsid w:val="001E6D39"/>
    <w:rsid w:val="001F41CC"/>
    <w:rsid w:val="00200D43"/>
    <w:rsid w:val="0020415F"/>
    <w:rsid w:val="00210A49"/>
    <w:rsid w:val="00212673"/>
    <w:rsid w:val="00213905"/>
    <w:rsid w:val="00217B3A"/>
    <w:rsid w:val="00220A6F"/>
    <w:rsid w:val="00224714"/>
    <w:rsid w:val="00226239"/>
    <w:rsid w:val="00233E31"/>
    <w:rsid w:val="00234B24"/>
    <w:rsid w:val="002368A7"/>
    <w:rsid w:val="0024018A"/>
    <w:rsid w:val="00242061"/>
    <w:rsid w:val="002449F0"/>
    <w:rsid w:val="00245FF6"/>
    <w:rsid w:val="00247157"/>
    <w:rsid w:val="00250742"/>
    <w:rsid w:val="002537AE"/>
    <w:rsid w:val="00255F44"/>
    <w:rsid w:val="002630ED"/>
    <w:rsid w:val="002637EA"/>
    <w:rsid w:val="002666A2"/>
    <w:rsid w:val="0027408F"/>
    <w:rsid w:val="00285273"/>
    <w:rsid w:val="002935CE"/>
    <w:rsid w:val="00293E91"/>
    <w:rsid w:val="002942D5"/>
    <w:rsid w:val="002967EE"/>
    <w:rsid w:val="00297F8A"/>
    <w:rsid w:val="002A5779"/>
    <w:rsid w:val="002A61A4"/>
    <w:rsid w:val="002B3A3D"/>
    <w:rsid w:val="002B65F5"/>
    <w:rsid w:val="002C1028"/>
    <w:rsid w:val="002C3030"/>
    <w:rsid w:val="002C4D9C"/>
    <w:rsid w:val="002C5C17"/>
    <w:rsid w:val="002F0F29"/>
    <w:rsid w:val="002F349C"/>
    <w:rsid w:val="002F45D2"/>
    <w:rsid w:val="00300B75"/>
    <w:rsid w:val="003018C4"/>
    <w:rsid w:val="00303BF8"/>
    <w:rsid w:val="003114C2"/>
    <w:rsid w:val="00311E17"/>
    <w:rsid w:val="00313FCB"/>
    <w:rsid w:val="003146CC"/>
    <w:rsid w:val="00315FD4"/>
    <w:rsid w:val="0032131D"/>
    <w:rsid w:val="00321719"/>
    <w:rsid w:val="00325FDD"/>
    <w:rsid w:val="00330F85"/>
    <w:rsid w:val="00333EEE"/>
    <w:rsid w:val="003344BB"/>
    <w:rsid w:val="00334A59"/>
    <w:rsid w:val="00336A8B"/>
    <w:rsid w:val="00340B34"/>
    <w:rsid w:val="003479C5"/>
    <w:rsid w:val="0035219B"/>
    <w:rsid w:val="003546C3"/>
    <w:rsid w:val="003546D2"/>
    <w:rsid w:val="003575B4"/>
    <w:rsid w:val="00361498"/>
    <w:rsid w:val="003634B8"/>
    <w:rsid w:val="00364F9C"/>
    <w:rsid w:val="00370394"/>
    <w:rsid w:val="00377D46"/>
    <w:rsid w:val="003838FB"/>
    <w:rsid w:val="0038692D"/>
    <w:rsid w:val="003874E3"/>
    <w:rsid w:val="003924E8"/>
    <w:rsid w:val="00392A98"/>
    <w:rsid w:val="00392B77"/>
    <w:rsid w:val="003A1FED"/>
    <w:rsid w:val="003B06D4"/>
    <w:rsid w:val="003B7A54"/>
    <w:rsid w:val="003C0599"/>
    <w:rsid w:val="003C21E0"/>
    <w:rsid w:val="003C2613"/>
    <w:rsid w:val="003C3CA5"/>
    <w:rsid w:val="003C5D9B"/>
    <w:rsid w:val="003C6911"/>
    <w:rsid w:val="003C7502"/>
    <w:rsid w:val="003D0A21"/>
    <w:rsid w:val="003D3668"/>
    <w:rsid w:val="003F0397"/>
    <w:rsid w:val="003F1F95"/>
    <w:rsid w:val="003F4147"/>
    <w:rsid w:val="003F495D"/>
    <w:rsid w:val="003F4EEC"/>
    <w:rsid w:val="003F6F5A"/>
    <w:rsid w:val="004030BE"/>
    <w:rsid w:val="00405478"/>
    <w:rsid w:val="00405D59"/>
    <w:rsid w:val="004133F4"/>
    <w:rsid w:val="004223F6"/>
    <w:rsid w:val="00424C58"/>
    <w:rsid w:val="00431867"/>
    <w:rsid w:val="0043539D"/>
    <w:rsid w:val="00435B97"/>
    <w:rsid w:val="00443FCD"/>
    <w:rsid w:val="00444FBA"/>
    <w:rsid w:val="0044622A"/>
    <w:rsid w:val="0046292C"/>
    <w:rsid w:val="0048704A"/>
    <w:rsid w:val="00490A1C"/>
    <w:rsid w:val="00492090"/>
    <w:rsid w:val="004928F7"/>
    <w:rsid w:val="004931FA"/>
    <w:rsid w:val="00496000"/>
    <w:rsid w:val="004A5116"/>
    <w:rsid w:val="004A5D8E"/>
    <w:rsid w:val="004B4010"/>
    <w:rsid w:val="004D0C1F"/>
    <w:rsid w:val="004D2721"/>
    <w:rsid w:val="004D2D05"/>
    <w:rsid w:val="004D3FE6"/>
    <w:rsid w:val="004E0AB4"/>
    <w:rsid w:val="004E20FD"/>
    <w:rsid w:val="004E28A4"/>
    <w:rsid w:val="004F5F6B"/>
    <w:rsid w:val="00510C5B"/>
    <w:rsid w:val="00510F64"/>
    <w:rsid w:val="00521D1D"/>
    <w:rsid w:val="0052382C"/>
    <w:rsid w:val="00526DDE"/>
    <w:rsid w:val="005361BB"/>
    <w:rsid w:val="00537707"/>
    <w:rsid w:val="0054317B"/>
    <w:rsid w:val="00544B31"/>
    <w:rsid w:val="00545257"/>
    <w:rsid w:val="005464A8"/>
    <w:rsid w:val="0055215F"/>
    <w:rsid w:val="00552171"/>
    <w:rsid w:val="00553E2B"/>
    <w:rsid w:val="00554757"/>
    <w:rsid w:val="005719DE"/>
    <w:rsid w:val="005968F3"/>
    <w:rsid w:val="005A2196"/>
    <w:rsid w:val="005A26AB"/>
    <w:rsid w:val="005A500D"/>
    <w:rsid w:val="005A6C21"/>
    <w:rsid w:val="005B11D8"/>
    <w:rsid w:val="005B186C"/>
    <w:rsid w:val="005B4507"/>
    <w:rsid w:val="005B536C"/>
    <w:rsid w:val="005C08CE"/>
    <w:rsid w:val="005C233A"/>
    <w:rsid w:val="005D3DAD"/>
    <w:rsid w:val="005D4702"/>
    <w:rsid w:val="005E0F92"/>
    <w:rsid w:val="005E717C"/>
    <w:rsid w:val="0060767A"/>
    <w:rsid w:val="00620174"/>
    <w:rsid w:val="00620865"/>
    <w:rsid w:val="006218EE"/>
    <w:rsid w:val="006229AC"/>
    <w:rsid w:val="006229D5"/>
    <w:rsid w:val="00625B76"/>
    <w:rsid w:val="00632887"/>
    <w:rsid w:val="00643441"/>
    <w:rsid w:val="006447CC"/>
    <w:rsid w:val="006459F6"/>
    <w:rsid w:val="00647030"/>
    <w:rsid w:val="00650257"/>
    <w:rsid w:val="00657CE8"/>
    <w:rsid w:val="0066547A"/>
    <w:rsid w:val="00667125"/>
    <w:rsid w:val="00670D3D"/>
    <w:rsid w:val="00680356"/>
    <w:rsid w:val="00681CCC"/>
    <w:rsid w:val="00683F3A"/>
    <w:rsid w:val="00685950"/>
    <w:rsid w:val="00687CC6"/>
    <w:rsid w:val="006A034C"/>
    <w:rsid w:val="006A0EAD"/>
    <w:rsid w:val="006A6D2E"/>
    <w:rsid w:val="006B137F"/>
    <w:rsid w:val="006B6ADB"/>
    <w:rsid w:val="006C19C9"/>
    <w:rsid w:val="006C1A0A"/>
    <w:rsid w:val="006D65B6"/>
    <w:rsid w:val="006D7E6D"/>
    <w:rsid w:val="006E42E0"/>
    <w:rsid w:val="006E45B2"/>
    <w:rsid w:val="006E5CE4"/>
    <w:rsid w:val="006E7B61"/>
    <w:rsid w:val="006F2724"/>
    <w:rsid w:val="006F353B"/>
    <w:rsid w:val="006F4826"/>
    <w:rsid w:val="00700FD5"/>
    <w:rsid w:val="0071044B"/>
    <w:rsid w:val="00710C18"/>
    <w:rsid w:val="00723D7E"/>
    <w:rsid w:val="00723DE3"/>
    <w:rsid w:val="00724B87"/>
    <w:rsid w:val="0073010E"/>
    <w:rsid w:val="007400B7"/>
    <w:rsid w:val="0074078C"/>
    <w:rsid w:val="00763712"/>
    <w:rsid w:val="00766E45"/>
    <w:rsid w:val="007815F0"/>
    <w:rsid w:val="0078373F"/>
    <w:rsid w:val="00784725"/>
    <w:rsid w:val="00784A1C"/>
    <w:rsid w:val="00785D8C"/>
    <w:rsid w:val="00794EBD"/>
    <w:rsid w:val="007B0323"/>
    <w:rsid w:val="007B1683"/>
    <w:rsid w:val="007B247F"/>
    <w:rsid w:val="007B7BCD"/>
    <w:rsid w:val="007C0FFE"/>
    <w:rsid w:val="007C102A"/>
    <w:rsid w:val="007D07B0"/>
    <w:rsid w:val="007D3360"/>
    <w:rsid w:val="007D5FEF"/>
    <w:rsid w:val="007E36F6"/>
    <w:rsid w:val="007F300A"/>
    <w:rsid w:val="007F5E6D"/>
    <w:rsid w:val="00804309"/>
    <w:rsid w:val="00804FB1"/>
    <w:rsid w:val="00806E7A"/>
    <w:rsid w:val="00813753"/>
    <w:rsid w:val="00815E3E"/>
    <w:rsid w:val="00817C91"/>
    <w:rsid w:val="00825C75"/>
    <w:rsid w:val="00826A03"/>
    <w:rsid w:val="00830E5B"/>
    <w:rsid w:val="00831798"/>
    <w:rsid w:val="008405F1"/>
    <w:rsid w:val="008468BA"/>
    <w:rsid w:val="00852F2F"/>
    <w:rsid w:val="008533CB"/>
    <w:rsid w:val="008628F0"/>
    <w:rsid w:val="00865496"/>
    <w:rsid w:val="00870877"/>
    <w:rsid w:val="0088003C"/>
    <w:rsid w:val="00880532"/>
    <w:rsid w:val="0088199A"/>
    <w:rsid w:val="00882A78"/>
    <w:rsid w:val="008846F9"/>
    <w:rsid w:val="00895766"/>
    <w:rsid w:val="00897440"/>
    <w:rsid w:val="008A31DA"/>
    <w:rsid w:val="008C311A"/>
    <w:rsid w:val="008C5554"/>
    <w:rsid w:val="008D07CB"/>
    <w:rsid w:val="008D13BE"/>
    <w:rsid w:val="008D272B"/>
    <w:rsid w:val="008D2953"/>
    <w:rsid w:val="008E0DFE"/>
    <w:rsid w:val="008E2F6F"/>
    <w:rsid w:val="008E4254"/>
    <w:rsid w:val="008F474A"/>
    <w:rsid w:val="008F4C63"/>
    <w:rsid w:val="008F7839"/>
    <w:rsid w:val="00902639"/>
    <w:rsid w:val="00902F82"/>
    <w:rsid w:val="0091208C"/>
    <w:rsid w:val="00917140"/>
    <w:rsid w:val="00917298"/>
    <w:rsid w:val="0091766A"/>
    <w:rsid w:val="00922106"/>
    <w:rsid w:val="00923FBA"/>
    <w:rsid w:val="00926076"/>
    <w:rsid w:val="00931FEB"/>
    <w:rsid w:val="00934600"/>
    <w:rsid w:val="009356AE"/>
    <w:rsid w:val="00947654"/>
    <w:rsid w:val="009602E2"/>
    <w:rsid w:val="009646A7"/>
    <w:rsid w:val="00967F62"/>
    <w:rsid w:val="0097243D"/>
    <w:rsid w:val="00982BDF"/>
    <w:rsid w:val="00983C47"/>
    <w:rsid w:val="009921B9"/>
    <w:rsid w:val="00992337"/>
    <w:rsid w:val="00992CCA"/>
    <w:rsid w:val="00994EDB"/>
    <w:rsid w:val="009963D0"/>
    <w:rsid w:val="009A4175"/>
    <w:rsid w:val="009A468F"/>
    <w:rsid w:val="009B7826"/>
    <w:rsid w:val="009D49F4"/>
    <w:rsid w:val="009D5730"/>
    <w:rsid w:val="009E0035"/>
    <w:rsid w:val="009E0F25"/>
    <w:rsid w:val="009E1BBA"/>
    <w:rsid w:val="009E7A2F"/>
    <w:rsid w:val="00A0181F"/>
    <w:rsid w:val="00A073E6"/>
    <w:rsid w:val="00A11377"/>
    <w:rsid w:val="00A2498B"/>
    <w:rsid w:val="00A2691C"/>
    <w:rsid w:val="00A27369"/>
    <w:rsid w:val="00A35DCB"/>
    <w:rsid w:val="00A42931"/>
    <w:rsid w:val="00A44D64"/>
    <w:rsid w:val="00A5488C"/>
    <w:rsid w:val="00A56884"/>
    <w:rsid w:val="00A62954"/>
    <w:rsid w:val="00A6409F"/>
    <w:rsid w:val="00A65E71"/>
    <w:rsid w:val="00A67E10"/>
    <w:rsid w:val="00A77E6F"/>
    <w:rsid w:val="00A822B2"/>
    <w:rsid w:val="00A84B3A"/>
    <w:rsid w:val="00A9090B"/>
    <w:rsid w:val="00AA0B93"/>
    <w:rsid w:val="00AA3218"/>
    <w:rsid w:val="00AA5059"/>
    <w:rsid w:val="00AA60BC"/>
    <w:rsid w:val="00AA62FE"/>
    <w:rsid w:val="00AA7596"/>
    <w:rsid w:val="00AB42C3"/>
    <w:rsid w:val="00AB4F74"/>
    <w:rsid w:val="00AB7BD9"/>
    <w:rsid w:val="00AC35A3"/>
    <w:rsid w:val="00AD1209"/>
    <w:rsid w:val="00AF281B"/>
    <w:rsid w:val="00AF584D"/>
    <w:rsid w:val="00B0218B"/>
    <w:rsid w:val="00B048BF"/>
    <w:rsid w:val="00B04EF4"/>
    <w:rsid w:val="00B13B0D"/>
    <w:rsid w:val="00B2025F"/>
    <w:rsid w:val="00B30C14"/>
    <w:rsid w:val="00B30CC0"/>
    <w:rsid w:val="00B30E64"/>
    <w:rsid w:val="00B31CFC"/>
    <w:rsid w:val="00B32365"/>
    <w:rsid w:val="00B45CD8"/>
    <w:rsid w:val="00B47656"/>
    <w:rsid w:val="00B50914"/>
    <w:rsid w:val="00B5337D"/>
    <w:rsid w:val="00B54018"/>
    <w:rsid w:val="00B55A34"/>
    <w:rsid w:val="00B62C93"/>
    <w:rsid w:val="00B6367E"/>
    <w:rsid w:val="00B64776"/>
    <w:rsid w:val="00B76942"/>
    <w:rsid w:val="00B77B74"/>
    <w:rsid w:val="00B832AF"/>
    <w:rsid w:val="00B927C2"/>
    <w:rsid w:val="00B97E8E"/>
    <w:rsid w:val="00BA20DB"/>
    <w:rsid w:val="00BC29A1"/>
    <w:rsid w:val="00BD083C"/>
    <w:rsid w:val="00BD3459"/>
    <w:rsid w:val="00BD54E5"/>
    <w:rsid w:val="00BE679A"/>
    <w:rsid w:val="00BE6984"/>
    <w:rsid w:val="00BF3303"/>
    <w:rsid w:val="00BF4019"/>
    <w:rsid w:val="00C00203"/>
    <w:rsid w:val="00C02D2C"/>
    <w:rsid w:val="00C07481"/>
    <w:rsid w:val="00C079C6"/>
    <w:rsid w:val="00C133E2"/>
    <w:rsid w:val="00C17DFF"/>
    <w:rsid w:val="00C213D7"/>
    <w:rsid w:val="00C237C1"/>
    <w:rsid w:val="00C44AFF"/>
    <w:rsid w:val="00C506E0"/>
    <w:rsid w:val="00C528BA"/>
    <w:rsid w:val="00C53B79"/>
    <w:rsid w:val="00C601A1"/>
    <w:rsid w:val="00C65314"/>
    <w:rsid w:val="00C744FC"/>
    <w:rsid w:val="00C80698"/>
    <w:rsid w:val="00C829F9"/>
    <w:rsid w:val="00C82F30"/>
    <w:rsid w:val="00C84B14"/>
    <w:rsid w:val="00C86A39"/>
    <w:rsid w:val="00C92A0B"/>
    <w:rsid w:val="00C95041"/>
    <w:rsid w:val="00CA2627"/>
    <w:rsid w:val="00CB5488"/>
    <w:rsid w:val="00CC7515"/>
    <w:rsid w:val="00CE03ED"/>
    <w:rsid w:val="00CF57C1"/>
    <w:rsid w:val="00CF5F87"/>
    <w:rsid w:val="00CF62F3"/>
    <w:rsid w:val="00D012D7"/>
    <w:rsid w:val="00D012E2"/>
    <w:rsid w:val="00D0382B"/>
    <w:rsid w:val="00D06BD8"/>
    <w:rsid w:val="00D06DEB"/>
    <w:rsid w:val="00D101A5"/>
    <w:rsid w:val="00D15926"/>
    <w:rsid w:val="00D23567"/>
    <w:rsid w:val="00D25E05"/>
    <w:rsid w:val="00D34162"/>
    <w:rsid w:val="00D40900"/>
    <w:rsid w:val="00D42991"/>
    <w:rsid w:val="00D43473"/>
    <w:rsid w:val="00D43C9D"/>
    <w:rsid w:val="00D50445"/>
    <w:rsid w:val="00D65305"/>
    <w:rsid w:val="00D803F5"/>
    <w:rsid w:val="00D83DA3"/>
    <w:rsid w:val="00D87D7E"/>
    <w:rsid w:val="00D96FBC"/>
    <w:rsid w:val="00DA0D77"/>
    <w:rsid w:val="00DA2E31"/>
    <w:rsid w:val="00DA3463"/>
    <w:rsid w:val="00DB16EC"/>
    <w:rsid w:val="00DB1A69"/>
    <w:rsid w:val="00DB3262"/>
    <w:rsid w:val="00DB3AD1"/>
    <w:rsid w:val="00DB401E"/>
    <w:rsid w:val="00DC1042"/>
    <w:rsid w:val="00DD268C"/>
    <w:rsid w:val="00DD4A1B"/>
    <w:rsid w:val="00DD6BEA"/>
    <w:rsid w:val="00DE21C8"/>
    <w:rsid w:val="00DF4A9E"/>
    <w:rsid w:val="00E10B90"/>
    <w:rsid w:val="00E10D82"/>
    <w:rsid w:val="00E13FDF"/>
    <w:rsid w:val="00E254C9"/>
    <w:rsid w:val="00E355CD"/>
    <w:rsid w:val="00E46665"/>
    <w:rsid w:val="00E50E84"/>
    <w:rsid w:val="00E54299"/>
    <w:rsid w:val="00E57098"/>
    <w:rsid w:val="00E57680"/>
    <w:rsid w:val="00E6164C"/>
    <w:rsid w:val="00E65A5A"/>
    <w:rsid w:val="00E76858"/>
    <w:rsid w:val="00E837FE"/>
    <w:rsid w:val="00E8729D"/>
    <w:rsid w:val="00E96502"/>
    <w:rsid w:val="00EA158F"/>
    <w:rsid w:val="00EA30FF"/>
    <w:rsid w:val="00EA6334"/>
    <w:rsid w:val="00EB2827"/>
    <w:rsid w:val="00EB2D10"/>
    <w:rsid w:val="00EB3285"/>
    <w:rsid w:val="00EC16B1"/>
    <w:rsid w:val="00EC23AF"/>
    <w:rsid w:val="00EC27B2"/>
    <w:rsid w:val="00EC29D4"/>
    <w:rsid w:val="00EC3BD7"/>
    <w:rsid w:val="00EC53DB"/>
    <w:rsid w:val="00ED01C4"/>
    <w:rsid w:val="00ED3F92"/>
    <w:rsid w:val="00EE35AC"/>
    <w:rsid w:val="00EF04A7"/>
    <w:rsid w:val="00EF2926"/>
    <w:rsid w:val="00EF3247"/>
    <w:rsid w:val="00EF4913"/>
    <w:rsid w:val="00EF7154"/>
    <w:rsid w:val="00F06A61"/>
    <w:rsid w:val="00F1504C"/>
    <w:rsid w:val="00F22917"/>
    <w:rsid w:val="00F24859"/>
    <w:rsid w:val="00F303AA"/>
    <w:rsid w:val="00F34B0B"/>
    <w:rsid w:val="00F43CBF"/>
    <w:rsid w:val="00F501A8"/>
    <w:rsid w:val="00F505DC"/>
    <w:rsid w:val="00F5114E"/>
    <w:rsid w:val="00F53318"/>
    <w:rsid w:val="00F60B91"/>
    <w:rsid w:val="00F62365"/>
    <w:rsid w:val="00F65FED"/>
    <w:rsid w:val="00F66287"/>
    <w:rsid w:val="00F70318"/>
    <w:rsid w:val="00F74577"/>
    <w:rsid w:val="00F75DDE"/>
    <w:rsid w:val="00F84204"/>
    <w:rsid w:val="00F85BEF"/>
    <w:rsid w:val="00F86FCF"/>
    <w:rsid w:val="00F915FE"/>
    <w:rsid w:val="00F91BCF"/>
    <w:rsid w:val="00F93468"/>
    <w:rsid w:val="00FA2665"/>
    <w:rsid w:val="00FA42B6"/>
    <w:rsid w:val="00FC0F06"/>
    <w:rsid w:val="00FC26B1"/>
    <w:rsid w:val="00FC62C2"/>
    <w:rsid w:val="00FC6C6B"/>
    <w:rsid w:val="00FD40A3"/>
    <w:rsid w:val="00FD4306"/>
    <w:rsid w:val="00FE2DC2"/>
    <w:rsid w:val="00FE6FB0"/>
    <w:rsid w:val="00FF1EB6"/>
    <w:rsid w:val="00FF2CEC"/>
    <w:rsid w:val="00FF48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A564"/>
  <w15:docId w15:val="{4E5820BE-5890-46E5-9147-72BC3EEC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7C1"/>
    <w:pPr>
      <w:bidi/>
      <w:spacing w:after="0" w:line="360" w:lineRule="auto"/>
      <w:jc w:val="both"/>
    </w:pPr>
    <w:rPr>
      <w:rFonts w:ascii="Times New Roman" w:eastAsia="Times New Roman" w:hAnsi="Times New Roman" w:cs="David"/>
      <w:color w:val="000000"/>
      <w:sz w:val="24"/>
      <w:szCs w:val="24"/>
      <w:lang w:eastAsia="he-IL"/>
    </w:rPr>
  </w:style>
  <w:style w:type="paragraph" w:styleId="10">
    <w:name w:val="heading 1"/>
    <w:basedOn w:val="a"/>
    <w:link w:val="11"/>
    <w:qFormat/>
    <w:rsid w:val="00C237C1"/>
    <w:pPr>
      <w:numPr>
        <w:numId w:val="3"/>
      </w:numPr>
      <w:spacing w:before="120" w:after="120"/>
      <w:outlineLvl w:val="0"/>
    </w:pPr>
  </w:style>
  <w:style w:type="paragraph" w:styleId="20">
    <w:name w:val="heading 2"/>
    <w:basedOn w:val="a"/>
    <w:link w:val="21"/>
    <w:qFormat/>
    <w:rsid w:val="00C237C1"/>
    <w:pPr>
      <w:numPr>
        <w:ilvl w:val="1"/>
        <w:numId w:val="3"/>
      </w:numPr>
      <w:spacing w:before="120" w:after="120"/>
      <w:outlineLvl w:val="1"/>
    </w:pPr>
  </w:style>
  <w:style w:type="paragraph" w:styleId="30">
    <w:name w:val="heading 3"/>
    <w:basedOn w:val="a"/>
    <w:link w:val="31"/>
    <w:qFormat/>
    <w:rsid w:val="00C237C1"/>
    <w:pPr>
      <w:numPr>
        <w:ilvl w:val="2"/>
        <w:numId w:val="3"/>
      </w:numPr>
      <w:spacing w:before="120" w:after="120"/>
      <w:outlineLvl w:val="2"/>
    </w:pPr>
  </w:style>
  <w:style w:type="paragraph" w:styleId="40">
    <w:name w:val="heading 4"/>
    <w:basedOn w:val="a"/>
    <w:link w:val="41"/>
    <w:qFormat/>
    <w:rsid w:val="00C237C1"/>
    <w:pPr>
      <w:numPr>
        <w:ilvl w:val="3"/>
        <w:numId w:val="3"/>
      </w:numPr>
      <w:spacing w:before="120" w:after="120"/>
      <w:outlineLvl w:val="3"/>
    </w:pPr>
  </w:style>
  <w:style w:type="paragraph" w:styleId="50">
    <w:name w:val="heading 5"/>
    <w:basedOn w:val="a"/>
    <w:link w:val="51"/>
    <w:qFormat/>
    <w:rsid w:val="00C237C1"/>
    <w:pPr>
      <w:numPr>
        <w:ilvl w:val="4"/>
        <w:numId w:val="3"/>
      </w:numPr>
      <w:spacing w:before="120"/>
      <w:outlineLvl w:val="4"/>
    </w:pPr>
  </w:style>
  <w:style w:type="paragraph" w:styleId="6">
    <w:name w:val="heading 6"/>
    <w:basedOn w:val="a"/>
    <w:next w:val="a"/>
    <w:link w:val="60"/>
    <w:qFormat/>
    <w:rsid w:val="00C237C1"/>
    <w:pPr>
      <w:numPr>
        <w:ilvl w:val="5"/>
        <w:numId w:val="3"/>
      </w:numPr>
      <w:spacing w:before="240" w:after="60"/>
      <w:ind w:right="567"/>
      <w:outlineLvl w:val="5"/>
    </w:pPr>
    <w:rPr>
      <w:b/>
      <w:bCs/>
      <w:sz w:val="22"/>
      <w:szCs w:val="22"/>
    </w:rPr>
  </w:style>
  <w:style w:type="paragraph" w:styleId="7">
    <w:name w:val="heading 7"/>
    <w:basedOn w:val="a"/>
    <w:next w:val="a"/>
    <w:link w:val="70"/>
    <w:qFormat/>
    <w:rsid w:val="00C237C1"/>
    <w:pPr>
      <w:numPr>
        <w:ilvl w:val="6"/>
        <w:numId w:val="3"/>
      </w:numPr>
      <w:spacing w:before="240" w:after="60"/>
      <w:ind w:right="567"/>
      <w:outlineLvl w:val="6"/>
    </w:pPr>
    <w:rPr>
      <w:sz w:val="22"/>
    </w:rPr>
  </w:style>
  <w:style w:type="paragraph" w:styleId="8">
    <w:name w:val="heading 8"/>
    <w:basedOn w:val="a"/>
    <w:next w:val="a"/>
    <w:link w:val="80"/>
    <w:qFormat/>
    <w:rsid w:val="00C237C1"/>
    <w:pPr>
      <w:numPr>
        <w:ilvl w:val="7"/>
        <w:numId w:val="3"/>
      </w:numPr>
      <w:spacing w:before="240" w:after="60"/>
      <w:ind w:right="567"/>
      <w:outlineLvl w:val="7"/>
    </w:pPr>
    <w:rPr>
      <w:i/>
      <w:iCs/>
      <w:sz w:val="22"/>
    </w:rPr>
  </w:style>
  <w:style w:type="paragraph" w:styleId="9">
    <w:name w:val="heading 9"/>
    <w:basedOn w:val="a"/>
    <w:next w:val="a"/>
    <w:link w:val="90"/>
    <w:qFormat/>
    <w:rsid w:val="00C237C1"/>
    <w:pPr>
      <w:numPr>
        <w:ilvl w:val="8"/>
        <w:numId w:val="3"/>
      </w:numPr>
      <w:spacing w:before="240" w:after="60"/>
      <w:ind w:right="567"/>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3DB"/>
    <w:pPr>
      <w:ind w:left="720"/>
      <w:contextualSpacing/>
    </w:pPr>
  </w:style>
  <w:style w:type="paragraph" w:styleId="a4">
    <w:name w:val="Body Text"/>
    <w:basedOn w:val="a"/>
    <w:link w:val="a5"/>
    <w:uiPriority w:val="99"/>
    <w:semiHidden/>
    <w:unhideWhenUsed/>
    <w:rsid w:val="00EC53DB"/>
    <w:pPr>
      <w:spacing w:after="120"/>
    </w:pPr>
  </w:style>
  <w:style w:type="character" w:customStyle="1" w:styleId="a5">
    <w:name w:val="גוף טקסט תו"/>
    <w:basedOn w:val="a0"/>
    <w:link w:val="a4"/>
    <w:uiPriority w:val="99"/>
    <w:semiHidden/>
    <w:rsid w:val="00EC53DB"/>
  </w:style>
  <w:style w:type="paragraph" w:customStyle="1" w:styleId="1">
    <w:name w:val="היסט1"/>
    <w:basedOn w:val="a"/>
    <w:rsid w:val="00EC53DB"/>
    <w:pPr>
      <w:numPr>
        <w:numId w:val="2"/>
      </w:numPr>
      <w:spacing w:before="120" w:after="120"/>
    </w:pPr>
  </w:style>
  <w:style w:type="paragraph" w:customStyle="1" w:styleId="2">
    <w:name w:val="היסט2"/>
    <w:basedOn w:val="a"/>
    <w:rsid w:val="00EC53DB"/>
    <w:pPr>
      <w:numPr>
        <w:ilvl w:val="1"/>
        <w:numId w:val="2"/>
      </w:numPr>
      <w:spacing w:before="120" w:after="120"/>
    </w:pPr>
  </w:style>
  <w:style w:type="paragraph" w:customStyle="1" w:styleId="3">
    <w:name w:val="היסט3"/>
    <w:basedOn w:val="a"/>
    <w:rsid w:val="00EC53DB"/>
    <w:pPr>
      <w:numPr>
        <w:ilvl w:val="2"/>
        <w:numId w:val="2"/>
      </w:numPr>
      <w:spacing w:before="120" w:after="120"/>
    </w:pPr>
  </w:style>
  <w:style w:type="paragraph" w:customStyle="1" w:styleId="4">
    <w:name w:val="היסט4"/>
    <w:basedOn w:val="a"/>
    <w:rsid w:val="00EC53DB"/>
    <w:pPr>
      <w:numPr>
        <w:ilvl w:val="3"/>
        <w:numId w:val="2"/>
      </w:numPr>
      <w:spacing w:before="120" w:after="120"/>
    </w:pPr>
  </w:style>
  <w:style w:type="paragraph" w:customStyle="1" w:styleId="5">
    <w:name w:val="היסט5"/>
    <w:basedOn w:val="a"/>
    <w:rsid w:val="00EC53DB"/>
    <w:pPr>
      <w:numPr>
        <w:ilvl w:val="4"/>
        <w:numId w:val="2"/>
      </w:numPr>
      <w:spacing w:before="240"/>
      <w:ind w:right="567"/>
    </w:pPr>
  </w:style>
  <w:style w:type="character" w:customStyle="1" w:styleId="11">
    <w:name w:val="כותרת 1 תו"/>
    <w:basedOn w:val="a0"/>
    <w:link w:val="10"/>
    <w:rsid w:val="00C237C1"/>
    <w:rPr>
      <w:rFonts w:ascii="Times New Roman" w:eastAsia="Times New Roman" w:hAnsi="Times New Roman" w:cs="David"/>
      <w:color w:val="000000"/>
      <w:sz w:val="24"/>
      <w:szCs w:val="24"/>
      <w:lang w:eastAsia="he-IL"/>
    </w:rPr>
  </w:style>
  <w:style w:type="character" w:customStyle="1" w:styleId="21">
    <w:name w:val="כותרת 2 תו"/>
    <w:basedOn w:val="a0"/>
    <w:link w:val="20"/>
    <w:rsid w:val="00C237C1"/>
    <w:rPr>
      <w:rFonts w:ascii="Times New Roman" w:eastAsia="Times New Roman" w:hAnsi="Times New Roman" w:cs="David"/>
      <w:color w:val="000000"/>
      <w:sz w:val="24"/>
      <w:szCs w:val="24"/>
      <w:lang w:eastAsia="he-IL"/>
    </w:rPr>
  </w:style>
  <w:style w:type="character" w:customStyle="1" w:styleId="31">
    <w:name w:val="כותרת 3 תו"/>
    <w:basedOn w:val="a0"/>
    <w:link w:val="30"/>
    <w:rsid w:val="00C237C1"/>
    <w:rPr>
      <w:rFonts w:ascii="Times New Roman" w:eastAsia="Times New Roman" w:hAnsi="Times New Roman" w:cs="David"/>
      <w:color w:val="000000"/>
      <w:sz w:val="24"/>
      <w:szCs w:val="24"/>
      <w:lang w:eastAsia="he-IL"/>
    </w:rPr>
  </w:style>
  <w:style w:type="character" w:customStyle="1" w:styleId="41">
    <w:name w:val="כותרת 4 תו"/>
    <w:basedOn w:val="a0"/>
    <w:link w:val="40"/>
    <w:rsid w:val="00C237C1"/>
    <w:rPr>
      <w:rFonts w:ascii="Times New Roman" w:eastAsia="Times New Roman" w:hAnsi="Times New Roman" w:cs="David"/>
      <w:color w:val="000000"/>
      <w:sz w:val="24"/>
      <w:szCs w:val="24"/>
      <w:lang w:eastAsia="he-IL"/>
    </w:rPr>
  </w:style>
  <w:style w:type="character" w:customStyle="1" w:styleId="51">
    <w:name w:val="כותרת 5 תו"/>
    <w:basedOn w:val="a0"/>
    <w:link w:val="50"/>
    <w:rsid w:val="00C237C1"/>
    <w:rPr>
      <w:rFonts w:ascii="Times New Roman" w:eastAsia="Times New Roman" w:hAnsi="Times New Roman" w:cs="David"/>
      <w:color w:val="000000"/>
      <w:sz w:val="24"/>
      <w:szCs w:val="24"/>
      <w:lang w:eastAsia="he-IL"/>
    </w:rPr>
  </w:style>
  <w:style w:type="character" w:customStyle="1" w:styleId="60">
    <w:name w:val="כותרת 6 תו"/>
    <w:basedOn w:val="a0"/>
    <w:link w:val="6"/>
    <w:rsid w:val="00C237C1"/>
    <w:rPr>
      <w:rFonts w:ascii="Times New Roman" w:eastAsia="Times New Roman" w:hAnsi="Times New Roman" w:cs="David"/>
      <w:b/>
      <w:bCs/>
      <w:color w:val="000000"/>
      <w:lang w:eastAsia="he-IL"/>
    </w:rPr>
  </w:style>
  <w:style w:type="character" w:customStyle="1" w:styleId="70">
    <w:name w:val="כותרת 7 תו"/>
    <w:basedOn w:val="a0"/>
    <w:link w:val="7"/>
    <w:rsid w:val="00C237C1"/>
    <w:rPr>
      <w:rFonts w:ascii="Times New Roman" w:eastAsia="Times New Roman" w:hAnsi="Times New Roman" w:cs="David"/>
      <w:color w:val="000000"/>
      <w:szCs w:val="24"/>
      <w:lang w:eastAsia="he-IL"/>
    </w:rPr>
  </w:style>
  <w:style w:type="character" w:customStyle="1" w:styleId="80">
    <w:name w:val="כותרת 8 תו"/>
    <w:basedOn w:val="a0"/>
    <w:link w:val="8"/>
    <w:rsid w:val="00C237C1"/>
    <w:rPr>
      <w:rFonts w:ascii="Times New Roman" w:eastAsia="Times New Roman" w:hAnsi="Times New Roman" w:cs="David"/>
      <w:i/>
      <w:iCs/>
      <w:color w:val="000000"/>
      <w:szCs w:val="24"/>
      <w:lang w:eastAsia="he-IL"/>
    </w:rPr>
  </w:style>
  <w:style w:type="character" w:customStyle="1" w:styleId="90">
    <w:name w:val="כותרת 9 תו"/>
    <w:basedOn w:val="a0"/>
    <w:link w:val="9"/>
    <w:rsid w:val="00C237C1"/>
    <w:rPr>
      <w:rFonts w:ascii="Arial" w:eastAsia="Times New Roman" w:hAnsi="Arial" w:cs="Arial"/>
      <w:color w:val="000000"/>
      <w:lang w:eastAsia="he-IL"/>
    </w:rPr>
  </w:style>
  <w:style w:type="paragraph" w:styleId="a6">
    <w:name w:val="Balloon Text"/>
    <w:basedOn w:val="a"/>
    <w:link w:val="a7"/>
    <w:uiPriority w:val="99"/>
    <w:semiHidden/>
    <w:unhideWhenUsed/>
    <w:rsid w:val="00C237C1"/>
    <w:pPr>
      <w:spacing w:line="240" w:lineRule="auto"/>
    </w:pPr>
    <w:rPr>
      <w:rFonts w:ascii="Tahoma" w:hAnsi="Tahoma" w:cs="Tahoma"/>
      <w:sz w:val="16"/>
      <w:szCs w:val="16"/>
    </w:rPr>
  </w:style>
  <w:style w:type="character" w:customStyle="1" w:styleId="a7">
    <w:name w:val="טקסט בלונים תו"/>
    <w:basedOn w:val="a0"/>
    <w:link w:val="a6"/>
    <w:uiPriority w:val="99"/>
    <w:semiHidden/>
    <w:rsid w:val="00C237C1"/>
    <w:rPr>
      <w:rFonts w:ascii="Tahoma" w:eastAsia="Times New Roman" w:hAnsi="Tahoma" w:cs="Tahoma"/>
      <w:color w:val="000000"/>
      <w:sz w:val="16"/>
      <w:szCs w:val="16"/>
      <w:lang w:eastAsia="he-IL"/>
    </w:rPr>
  </w:style>
  <w:style w:type="character" w:styleId="a8">
    <w:name w:val="annotation reference"/>
    <w:basedOn w:val="a0"/>
    <w:uiPriority w:val="99"/>
    <w:semiHidden/>
    <w:unhideWhenUsed/>
    <w:rsid w:val="00C237C1"/>
    <w:rPr>
      <w:sz w:val="16"/>
      <w:szCs w:val="16"/>
    </w:rPr>
  </w:style>
  <w:style w:type="paragraph" w:styleId="a9">
    <w:name w:val="annotation text"/>
    <w:basedOn w:val="a"/>
    <w:link w:val="aa"/>
    <w:uiPriority w:val="99"/>
    <w:semiHidden/>
    <w:unhideWhenUsed/>
    <w:rsid w:val="00C237C1"/>
    <w:pPr>
      <w:spacing w:line="240" w:lineRule="auto"/>
    </w:pPr>
    <w:rPr>
      <w:sz w:val="20"/>
      <w:szCs w:val="20"/>
    </w:rPr>
  </w:style>
  <w:style w:type="character" w:customStyle="1" w:styleId="aa">
    <w:name w:val="טקסט הערה תו"/>
    <w:basedOn w:val="a0"/>
    <w:link w:val="a9"/>
    <w:uiPriority w:val="99"/>
    <w:semiHidden/>
    <w:rsid w:val="00C237C1"/>
    <w:rPr>
      <w:rFonts w:ascii="Times New Roman" w:eastAsia="Times New Roman" w:hAnsi="Times New Roman" w:cs="David"/>
      <w:color w:val="000000"/>
      <w:sz w:val="20"/>
      <w:szCs w:val="20"/>
      <w:lang w:eastAsia="he-IL"/>
    </w:rPr>
  </w:style>
  <w:style w:type="paragraph" w:styleId="ab">
    <w:name w:val="annotation subject"/>
    <w:basedOn w:val="a9"/>
    <w:next w:val="a9"/>
    <w:link w:val="ac"/>
    <w:uiPriority w:val="99"/>
    <w:semiHidden/>
    <w:unhideWhenUsed/>
    <w:rsid w:val="00C237C1"/>
    <w:rPr>
      <w:b/>
      <w:bCs/>
    </w:rPr>
  </w:style>
  <w:style w:type="character" w:customStyle="1" w:styleId="ac">
    <w:name w:val="נושא הערה תו"/>
    <w:basedOn w:val="aa"/>
    <w:link w:val="ab"/>
    <w:uiPriority w:val="99"/>
    <w:semiHidden/>
    <w:rsid w:val="00C237C1"/>
    <w:rPr>
      <w:rFonts w:ascii="Times New Roman" w:eastAsia="Times New Roman" w:hAnsi="Times New Roman" w:cs="David"/>
      <w:b/>
      <w:bCs/>
      <w:color w:val="000000"/>
      <w:sz w:val="20"/>
      <w:szCs w:val="20"/>
      <w:lang w:eastAsia="he-IL"/>
    </w:rPr>
  </w:style>
  <w:style w:type="table" w:styleId="ad">
    <w:name w:val="Table Grid"/>
    <w:basedOn w:val="a1"/>
    <w:uiPriority w:val="39"/>
    <w:rsid w:val="00095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2A61A4"/>
    <w:pPr>
      <w:tabs>
        <w:tab w:val="center" w:pos="4153"/>
        <w:tab w:val="right" w:pos="8306"/>
      </w:tabs>
      <w:spacing w:line="240" w:lineRule="auto"/>
    </w:pPr>
  </w:style>
  <w:style w:type="character" w:customStyle="1" w:styleId="af">
    <w:name w:val="כותרת עליונה תו"/>
    <w:basedOn w:val="a0"/>
    <w:link w:val="ae"/>
    <w:uiPriority w:val="99"/>
    <w:rsid w:val="002A61A4"/>
    <w:rPr>
      <w:rFonts w:ascii="Times New Roman" w:eastAsia="Times New Roman" w:hAnsi="Times New Roman" w:cs="David"/>
      <w:color w:val="000000"/>
      <w:sz w:val="24"/>
      <w:szCs w:val="24"/>
      <w:lang w:eastAsia="he-IL"/>
    </w:rPr>
  </w:style>
  <w:style w:type="paragraph" w:styleId="af0">
    <w:name w:val="footer"/>
    <w:basedOn w:val="a"/>
    <w:link w:val="af1"/>
    <w:uiPriority w:val="99"/>
    <w:unhideWhenUsed/>
    <w:rsid w:val="002A61A4"/>
    <w:pPr>
      <w:tabs>
        <w:tab w:val="center" w:pos="4153"/>
        <w:tab w:val="right" w:pos="8306"/>
      </w:tabs>
      <w:spacing w:line="240" w:lineRule="auto"/>
    </w:pPr>
  </w:style>
  <w:style w:type="character" w:customStyle="1" w:styleId="af1">
    <w:name w:val="כותרת תחתונה תו"/>
    <w:basedOn w:val="a0"/>
    <w:link w:val="af0"/>
    <w:uiPriority w:val="99"/>
    <w:rsid w:val="002A61A4"/>
    <w:rPr>
      <w:rFonts w:ascii="Times New Roman" w:eastAsia="Times New Roman" w:hAnsi="Times New Roman" w:cs="David"/>
      <w:color w:val="000000"/>
      <w:sz w:val="24"/>
      <w:szCs w:val="24"/>
      <w:lang w:eastAsia="he-IL"/>
    </w:rPr>
  </w:style>
  <w:style w:type="paragraph" w:styleId="af2">
    <w:name w:val="Revision"/>
    <w:hidden/>
    <w:uiPriority w:val="99"/>
    <w:semiHidden/>
    <w:rsid w:val="002A5779"/>
    <w:pPr>
      <w:spacing w:after="0" w:line="240" w:lineRule="auto"/>
    </w:pPr>
    <w:rPr>
      <w:rFonts w:ascii="Times New Roman" w:eastAsia="Times New Roman" w:hAnsi="Times New Roman" w:cs="David"/>
      <w:color w:val="000000"/>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0965">
      <w:bodyDiv w:val="1"/>
      <w:marLeft w:val="0"/>
      <w:marRight w:val="0"/>
      <w:marTop w:val="0"/>
      <w:marBottom w:val="0"/>
      <w:divBdr>
        <w:top w:val="none" w:sz="0" w:space="0" w:color="auto"/>
        <w:left w:val="none" w:sz="0" w:space="0" w:color="auto"/>
        <w:bottom w:val="none" w:sz="0" w:space="0" w:color="auto"/>
        <w:right w:val="none" w:sz="0" w:space="0" w:color="auto"/>
      </w:divBdr>
    </w:div>
    <w:div w:id="190410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2310</Words>
  <Characters>13170</Characters>
  <Application>Microsoft Office Word</Application>
  <DocSecurity>0</DocSecurity>
  <Lines>109</Lines>
  <Paragraphs>30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כתב הרשאה מעונות תיקונים 230225</vt:lpstr>
      <vt:lpstr>חולון - כתב הרשאה מתוקן לפי הסכם 281121</vt:lpstr>
    </vt:vector>
  </TitlesOfParts>
  <Manager>ד"ר רענן הר-זהב, אדלשטיין, ברמן, עורכי דין (83928)</Manager>
  <Company>מכון טכנולוגי חולון</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כתב הרשאה מעונות 18.03.25</dc:title>
  <dc:subject>1082/3</dc:subject>
  <dc:creator>G34668-V2</dc:creator>
  <cp:keywords>\\LENOVO-PC2\CommitSys\CommitDocs\1082\00003\G34668-V002.docX מכון טכנולוגי חולון הסכם מעונות 1082/3 כתב הרשאה מעונות 18.03.25 34668-V2 G34668-V2</cp:keywords>
  <dc:description>ליהי_x000d_
מכון טכנולוגי חולון_x000d_
כתב הרשאה מעונות 18.03.25</dc:description>
  <cp:lastModifiedBy>Hadas Assaf</cp:lastModifiedBy>
  <cp:revision>3</cp:revision>
  <cp:lastPrinted>2019-06-06T12:23:00Z</cp:lastPrinted>
  <dcterms:created xsi:type="dcterms:W3CDTF">2025-07-20T14:28:00Z</dcterms:created>
  <dcterms:modified xsi:type="dcterms:W3CDTF">2025-07-20T14:29:00Z</dcterms:modified>
  <cp:category/>
</cp:coreProperties>
</file>